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25F3C" w:rsidTr="00C25F3C">
        <w:trPr>
          <w:trHeight w:val="2116"/>
        </w:trPr>
        <w:tc>
          <w:tcPr>
            <w:tcW w:w="4819" w:type="dxa"/>
          </w:tcPr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</w:t>
            </w:r>
            <w:r w:rsidR="00B70ACA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приказу № </w:t>
            </w:r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«__» ___________2021</w:t>
            </w:r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25F3C" w:rsidRDefault="00C25F3C" w:rsidP="008F17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руководителя ГБУ «</w:t>
            </w:r>
            <w:proofErr w:type="spellStart"/>
            <w:r>
              <w:rPr>
                <w:sz w:val="28"/>
                <w:szCs w:val="28"/>
              </w:rPr>
              <w:t>Жилищник</w:t>
            </w:r>
            <w:proofErr w:type="spellEnd"/>
            <w:r>
              <w:rPr>
                <w:sz w:val="28"/>
                <w:szCs w:val="28"/>
              </w:rPr>
              <w:t xml:space="preserve"> района Лефортово»</w:t>
            </w:r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Г. </w:t>
            </w:r>
            <w:proofErr w:type="spellStart"/>
            <w:r>
              <w:rPr>
                <w:b/>
                <w:sz w:val="28"/>
                <w:szCs w:val="28"/>
              </w:rPr>
              <w:t>Никогосян</w:t>
            </w:r>
            <w:proofErr w:type="spellEnd"/>
          </w:p>
          <w:p w:rsidR="00C25F3C" w:rsidRDefault="00C25F3C" w:rsidP="008F1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</w:p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25F3C" w:rsidTr="00C25F3C">
        <w:tc>
          <w:tcPr>
            <w:tcW w:w="4819" w:type="dxa"/>
          </w:tcPr>
          <w:p w:rsidR="00C25F3C" w:rsidRDefault="00C25F3C" w:rsidP="008F176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  »______20    г.</w:t>
            </w:r>
          </w:p>
        </w:tc>
      </w:tr>
    </w:tbl>
    <w:p w:rsidR="007C6FFA" w:rsidRDefault="007C6FFA" w:rsidP="00C25F3C">
      <w:pPr>
        <w:ind w:left="5670"/>
        <w:rPr>
          <w:b/>
          <w:sz w:val="28"/>
          <w:szCs w:val="28"/>
        </w:rPr>
      </w:pPr>
    </w:p>
    <w:p w:rsidR="005870A2" w:rsidRPr="007C6FFA" w:rsidRDefault="005870A2" w:rsidP="005870A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Положение</w:t>
      </w:r>
    </w:p>
    <w:p w:rsidR="005870A2" w:rsidRPr="00B2130C" w:rsidRDefault="005870A2" w:rsidP="005870A2">
      <w:pPr>
        <w:jc w:val="center"/>
        <w:rPr>
          <w:b/>
          <w:sz w:val="32"/>
          <w:szCs w:val="28"/>
        </w:rPr>
      </w:pPr>
      <w:r w:rsidRPr="00B2130C">
        <w:rPr>
          <w:b/>
          <w:sz w:val="32"/>
          <w:szCs w:val="28"/>
        </w:rPr>
        <w:t>О выполнении работ по содержанию и текущему ремонту внутриквартирного оборудования, не входящего в состав общего имущества многоквартирных домов на платной основе</w:t>
      </w: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7C6FFA" w:rsidRDefault="007C6FFA" w:rsidP="00337E6C">
      <w:pPr>
        <w:rPr>
          <w:b/>
          <w:sz w:val="28"/>
          <w:szCs w:val="28"/>
        </w:rPr>
      </w:pPr>
    </w:p>
    <w:p w:rsidR="00C25F3C" w:rsidRDefault="00C25F3C" w:rsidP="007C6FFA">
      <w:pPr>
        <w:jc w:val="center"/>
        <w:rPr>
          <w:b/>
          <w:sz w:val="28"/>
          <w:szCs w:val="28"/>
        </w:rPr>
      </w:pPr>
    </w:p>
    <w:p w:rsidR="00C25F3C" w:rsidRDefault="00C25F3C" w:rsidP="007C6FFA">
      <w:pPr>
        <w:jc w:val="center"/>
        <w:rPr>
          <w:b/>
          <w:sz w:val="28"/>
          <w:szCs w:val="28"/>
        </w:rPr>
      </w:pPr>
    </w:p>
    <w:p w:rsidR="00C25F3C" w:rsidRDefault="00C25F3C" w:rsidP="007C6FFA">
      <w:pPr>
        <w:jc w:val="center"/>
        <w:rPr>
          <w:b/>
          <w:sz w:val="28"/>
          <w:szCs w:val="28"/>
        </w:rPr>
      </w:pPr>
    </w:p>
    <w:p w:rsidR="00C25F3C" w:rsidRDefault="00C25F3C" w:rsidP="007C6FFA">
      <w:pPr>
        <w:jc w:val="center"/>
        <w:rPr>
          <w:b/>
          <w:sz w:val="28"/>
          <w:szCs w:val="28"/>
        </w:rPr>
      </w:pPr>
    </w:p>
    <w:p w:rsidR="007C6FFA" w:rsidRDefault="007C6FFA" w:rsidP="007C6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202</w:t>
      </w:r>
      <w:r w:rsidR="001649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5870A2" w:rsidRDefault="005870A2" w:rsidP="007C6FFA">
      <w:pPr>
        <w:jc w:val="center"/>
        <w:rPr>
          <w:b/>
          <w:sz w:val="28"/>
          <w:szCs w:val="28"/>
        </w:rPr>
      </w:pPr>
    </w:p>
    <w:p w:rsidR="005870A2" w:rsidRDefault="005870A2" w:rsidP="005870A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70A2">
        <w:rPr>
          <w:sz w:val="28"/>
          <w:szCs w:val="28"/>
        </w:rPr>
        <w:t>Настоящее По</w:t>
      </w:r>
      <w:r>
        <w:rPr>
          <w:sz w:val="28"/>
          <w:szCs w:val="28"/>
        </w:rPr>
        <w:t xml:space="preserve">ложение </w:t>
      </w:r>
      <w:r w:rsidR="00086D45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</w:t>
      </w:r>
      <w:r w:rsidR="00086D45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 по содержанию и текущему ремонту внутриквартирного оборудования, не входящего в состав </w:t>
      </w:r>
      <w:r w:rsidR="00086D45">
        <w:rPr>
          <w:sz w:val="28"/>
          <w:szCs w:val="28"/>
        </w:rPr>
        <w:t>общего имущества многоквартирных домов на платной основе,</w:t>
      </w:r>
      <w:r>
        <w:rPr>
          <w:sz w:val="28"/>
          <w:szCs w:val="28"/>
        </w:rPr>
        <w:t xml:space="preserve"> разработано с целью защиты прав потребителей, удовлетворения потребностей населения и организаций в дополнительных (платных) услугах по техническому обслуживанию, проведению ремонтно-строительных, санитарно-технических, электротехнических и прочих видов работ, повышения доходности учреждения.</w:t>
      </w:r>
    </w:p>
    <w:p w:rsidR="005870A2" w:rsidRDefault="005870A2" w:rsidP="005870A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вводится в целях упорядочения деятельности ГБУ «Жилищник района Лефортово» (далее – Учреждение) в части оказания платных услуг (работ) по проведению сантехнических, электротехнических и прочих видов работ.</w:t>
      </w:r>
    </w:p>
    <w:p w:rsidR="005870A2" w:rsidRDefault="005870A2" w:rsidP="005870A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порядок оказания услуг, формирования стоимости выполнения работ, а также учёта и распределения средств получаемых от оказания платных услуг.</w:t>
      </w:r>
    </w:p>
    <w:p w:rsidR="005870A2" w:rsidRDefault="005870A2" w:rsidP="005870A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95B99" w:rsidRDefault="00895B99" w:rsidP="00895B99">
      <w:pPr>
        <w:pStyle w:val="a7"/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</w:rPr>
      </w:pPr>
      <w:r w:rsidRPr="00895B99">
        <w:rPr>
          <w:b/>
          <w:sz w:val="28"/>
          <w:szCs w:val="28"/>
        </w:rPr>
        <w:t>Общие положения</w:t>
      </w:r>
    </w:p>
    <w:p w:rsidR="007E266F" w:rsidRDefault="007E266F" w:rsidP="007E266F">
      <w:pPr>
        <w:pStyle w:val="a7"/>
        <w:spacing w:after="0" w:line="240" w:lineRule="auto"/>
        <w:ind w:left="1068"/>
        <w:rPr>
          <w:b/>
          <w:sz w:val="28"/>
          <w:szCs w:val="28"/>
        </w:rPr>
      </w:pPr>
    </w:p>
    <w:p w:rsidR="00895B99" w:rsidRDefault="00895B99" w:rsidP="00D9378C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оказании платных услуг Учреждения разработано в соответствии с Гражданским кодексом РФ, Жилищным кодексом РФ, Постановлением Госстроя РФ </w:t>
      </w:r>
      <w:r w:rsidR="007E266F">
        <w:rPr>
          <w:sz w:val="28"/>
          <w:szCs w:val="28"/>
        </w:rPr>
        <w:t>от 27.07.2003 года № 170</w:t>
      </w:r>
      <w:r>
        <w:rPr>
          <w:sz w:val="28"/>
          <w:szCs w:val="28"/>
        </w:rPr>
        <w:t xml:space="preserve"> «</w:t>
      </w:r>
      <w:r w:rsidR="007E266F">
        <w:rPr>
          <w:sz w:val="28"/>
          <w:szCs w:val="28"/>
        </w:rPr>
        <w:t>Об утверждении правил и норма технической эксплуатации жилищного фонд», Постановления Правительства РФ от</w:t>
      </w:r>
      <w:r w:rsidR="00D9378C">
        <w:rPr>
          <w:sz w:val="28"/>
          <w:szCs w:val="28"/>
        </w:rPr>
        <w:t xml:space="preserve"> 13.08.2006 года № 491 «Об утверждении правил содержания общего имущества в многоквартирном доме, Законом Российской Федерации от 07.02.1992 года №2300-1 «О защите прав потребителей»</w:t>
      </w:r>
    </w:p>
    <w:p w:rsidR="00D9378C" w:rsidRDefault="00D9378C" w:rsidP="00E41FB6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платными услугами в настоящем Положении понимаются услуги, предоставляемые на возмездной основе как физическим, так и юридическим лицам с использованием имущества города Москвы для выполнения работ и оказания услуг.</w:t>
      </w:r>
    </w:p>
    <w:p w:rsidR="00D9378C" w:rsidRDefault="00D9378C" w:rsidP="00E41FB6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оказанию платных услуг является дополнительной к основным видам деятельности и не должна препятствовать осуществлению видов деятельности, предусмотренных Уставом Учреждения.</w:t>
      </w:r>
    </w:p>
    <w:p w:rsidR="00D9378C" w:rsidRDefault="00D9378C" w:rsidP="00E41FB6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Платные услуги не могут оказываться взамен и в рамках основной деятельности, финансируемой из средств бюджета.</w:t>
      </w:r>
    </w:p>
    <w:p w:rsidR="00D9378C" w:rsidRDefault="00D9378C" w:rsidP="00E41FB6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оказания платных услуг физическими и </w:t>
      </w:r>
      <w:r w:rsidR="00E12735">
        <w:rPr>
          <w:sz w:val="28"/>
          <w:szCs w:val="28"/>
        </w:rPr>
        <w:t>юридическим лицам не зависит от правового статуса занимаемого помещения (наем, аренда или частная собственность).</w:t>
      </w:r>
    </w:p>
    <w:p w:rsidR="00E12735" w:rsidRDefault="00E12735" w:rsidP="00E41FB6">
      <w:pPr>
        <w:pStyle w:val="a7"/>
        <w:numPr>
          <w:ilvl w:val="1"/>
          <w:numId w:val="6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платных услуг осуществляется в целях:</w:t>
      </w:r>
    </w:p>
    <w:p w:rsidR="00E12735" w:rsidRDefault="00E12735" w:rsidP="00E41FB6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предоставления Учреждением государственных услуг;</w:t>
      </w:r>
    </w:p>
    <w:p w:rsidR="00E12735" w:rsidRDefault="00E12735" w:rsidP="00E41FB6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дополнительных финансовых средств и укрепления материально-технической базы Учреждения;</w:t>
      </w:r>
    </w:p>
    <w:p w:rsidR="00E12735" w:rsidRDefault="00E12735" w:rsidP="00E41FB6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удовлетворения потребностей физических и юридических лиц в услугах по техническому обслуживанию жилых и нежилых помещений, производство ремонтно-строительных, бытовых и прочих видов услуг (работ).</w:t>
      </w:r>
    </w:p>
    <w:p w:rsidR="00E12735" w:rsidRDefault="00E12735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  <w:t>Положение обязательно для использования всеми подразделениями Учреждения.</w:t>
      </w:r>
    </w:p>
    <w:p w:rsidR="00E12735" w:rsidRDefault="00E12735" w:rsidP="00E41FB6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 w:rsidRPr="00E12735">
        <w:rPr>
          <w:b/>
          <w:sz w:val="28"/>
          <w:szCs w:val="28"/>
        </w:rPr>
        <w:lastRenderedPageBreak/>
        <w:t>2.Основыне понятия и термины</w:t>
      </w:r>
    </w:p>
    <w:p w:rsidR="00E12735" w:rsidRDefault="00E12735" w:rsidP="00E41FB6">
      <w:pPr>
        <w:pStyle w:val="a7"/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E12735" w:rsidRDefault="00E12735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людей настоящего Положения применяются следующие понятия и термины:</w:t>
      </w:r>
    </w:p>
    <w:p w:rsidR="00E12735" w:rsidRDefault="00E12735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sz w:val="28"/>
          <w:szCs w:val="28"/>
        </w:rPr>
        <w:tab/>
        <w:t>Исполнитель – работник (бригада работников) Учреждения, осуществляющий работы по платной заявке.</w:t>
      </w:r>
    </w:p>
    <w:p w:rsidR="00E12735" w:rsidRDefault="00E12735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Заказчик – физическое или юридическое лицо, обратившееся в Учреждение для оказания платных услуг.</w:t>
      </w:r>
    </w:p>
    <w:p w:rsidR="00E12735" w:rsidRDefault="00E12735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Заявка – заявление о потребностях в оказании услуг Исполнителя, содер</w:t>
      </w:r>
      <w:r w:rsidR="00E41FB6">
        <w:rPr>
          <w:sz w:val="28"/>
          <w:szCs w:val="28"/>
        </w:rPr>
        <w:t>жащее контактную и прочую информацию, необходимую для оказания услуг (работ).</w:t>
      </w:r>
    </w:p>
    <w:p w:rsidR="00E41FB6" w:rsidRDefault="00E41FB6" w:rsidP="00E41FB6">
      <w:pPr>
        <w:pStyle w:val="a7"/>
        <w:spacing w:after="0" w:line="240" w:lineRule="auto"/>
        <w:ind w:left="567" w:firstLine="141"/>
        <w:jc w:val="both"/>
        <w:rPr>
          <w:sz w:val="28"/>
          <w:szCs w:val="28"/>
        </w:rPr>
      </w:pPr>
    </w:p>
    <w:p w:rsidR="00E41FB6" w:rsidRDefault="00E41FB6" w:rsidP="00E41FB6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3.Определение стоимости работ (услуг)</w:t>
      </w:r>
    </w:p>
    <w:p w:rsidR="00E41FB6" w:rsidRDefault="00E41FB6" w:rsidP="00E41FB6">
      <w:pPr>
        <w:pStyle w:val="a7"/>
        <w:spacing w:after="0" w:line="240" w:lineRule="auto"/>
        <w:ind w:left="567"/>
        <w:jc w:val="both"/>
        <w:rPr>
          <w:b/>
          <w:sz w:val="28"/>
          <w:szCs w:val="28"/>
        </w:rPr>
      </w:pPr>
    </w:p>
    <w:p w:rsidR="001649B0" w:rsidRDefault="00E41FB6" w:rsidP="001649B0">
      <w:pPr>
        <w:pStyle w:val="a7"/>
        <w:spacing w:after="0" w:line="240" w:lineRule="auto"/>
        <w:ind w:left="0" w:firstLine="567"/>
        <w:jc w:val="both"/>
        <w:rPr>
          <w:rFonts w:ascii="Verdana" w:hAnsi="Verdana"/>
          <w:color w:val="333333"/>
          <w:shd w:val="clear" w:color="auto" w:fill="FFFFFF"/>
        </w:rPr>
      </w:pPr>
      <w:r w:rsidRPr="00E41FB6">
        <w:rPr>
          <w:sz w:val="28"/>
          <w:szCs w:val="28"/>
        </w:rPr>
        <w:t>3.1</w:t>
      </w:r>
      <w:r>
        <w:rPr>
          <w:sz w:val="28"/>
          <w:szCs w:val="28"/>
        </w:rPr>
        <w:tab/>
        <w:t>Цены (тарифы) на платные услуги Учреждения устанавливаются на основании данных «Сборника расценок на работы по содержанию и текущему ремонту внутриквартирного оборудования, не относящегося к общему имуществу в многоквартирном доме» (далее –Сборник расценок). Утвержденного руководителем Учреждения с учетом средних рыночных цен на выполняемые работы (услуги).</w:t>
      </w:r>
      <w:r w:rsidR="001649B0" w:rsidRPr="001649B0">
        <w:rPr>
          <w:rFonts w:ascii="Verdana" w:hAnsi="Verdana"/>
          <w:color w:val="333333"/>
          <w:shd w:val="clear" w:color="auto" w:fill="FFFFFF"/>
        </w:rPr>
        <w:t xml:space="preserve"> </w:t>
      </w:r>
    </w:p>
    <w:p w:rsidR="001649B0" w:rsidRPr="001649B0" w:rsidRDefault="001649B0" w:rsidP="001649B0">
      <w:pPr>
        <w:pStyle w:val="a7"/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649B0">
        <w:rPr>
          <w:color w:val="000000" w:themeColor="text1"/>
          <w:sz w:val="28"/>
          <w:szCs w:val="28"/>
          <w:shd w:val="clear" w:color="auto" w:fill="FFFFFF"/>
        </w:rPr>
        <w:t xml:space="preserve">3.2 Заказчик обязан оплатить выполненную исполнителем в полном объеме работу после ее принятия потребителем. С согласия </w:t>
      </w:r>
      <w:r w:rsidR="00086D45">
        <w:rPr>
          <w:color w:val="000000" w:themeColor="text1"/>
          <w:sz w:val="28"/>
          <w:szCs w:val="28"/>
          <w:shd w:val="clear" w:color="auto" w:fill="FFFFFF"/>
        </w:rPr>
        <w:t>Заказчика</w:t>
      </w:r>
      <w:r w:rsidRPr="001649B0">
        <w:rPr>
          <w:color w:val="000000" w:themeColor="text1"/>
          <w:sz w:val="28"/>
          <w:szCs w:val="28"/>
          <w:shd w:val="clear" w:color="auto" w:fill="FFFFFF"/>
        </w:rPr>
        <w:t xml:space="preserve"> работа может быть оплачена им при заключении договора в полном размере или путем выдачи аванса.</w:t>
      </w:r>
    </w:p>
    <w:p w:rsidR="00E41FB6" w:rsidRDefault="00E41FB6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3</w:t>
      </w:r>
      <w:r>
        <w:rPr>
          <w:sz w:val="28"/>
          <w:szCs w:val="28"/>
        </w:rPr>
        <w:tab/>
        <w:t>Пересмотр установленных цен (тарифов) производится при необходимости, с их публикацией на официальном сайте Учреждения.</w:t>
      </w:r>
    </w:p>
    <w:p w:rsidR="00E41FB6" w:rsidRDefault="00E41FB6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Учреждение в праве устанавливать экономически обоснованные скидки, гарантии на проводимые </w:t>
      </w:r>
      <w:r w:rsidR="009B6C2F">
        <w:rPr>
          <w:sz w:val="28"/>
          <w:szCs w:val="28"/>
        </w:rPr>
        <w:t>работы, а также проводить иные маркетинговые компании, направленные на привлечение потребителей.</w:t>
      </w:r>
    </w:p>
    <w:p w:rsidR="009B6C2F" w:rsidRDefault="009B6C2F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принимает на себя обязанность обеспечить максимальную степень информирования об оказываемых им платных услугах, для чего доводит указанную информацию до граждан путем размещения на информационных досках у подъездов, в помещениях Учреждения, ОДС и т.д.</w:t>
      </w:r>
    </w:p>
    <w:p w:rsidR="009B6C2F" w:rsidRDefault="009B6C2F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5</w:t>
      </w:r>
      <w:r>
        <w:rPr>
          <w:sz w:val="28"/>
          <w:szCs w:val="28"/>
        </w:rPr>
        <w:tab/>
        <w:t>Стоимость отдельных видов работ, не вошедших Сборник расценок, связанных с индивидуальными требованиями Заказчика, определяется по сметам, составленным с использованием Территориальных сметных нормативов для Москвы ТСН-2001 текущих индексов или на основании договорной цены, и утверждается Главным инженером после согласования с Заказчиком.</w:t>
      </w:r>
    </w:p>
    <w:p w:rsidR="009B6C2F" w:rsidRDefault="009B6C2F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6</w:t>
      </w:r>
      <w:r>
        <w:rPr>
          <w:sz w:val="28"/>
          <w:szCs w:val="28"/>
        </w:rPr>
        <w:tab/>
        <w:t>После поступления платной заявки в Системе учета заявок «Единый диспетчерский центр» уполномоченное приказом Руководителя Учреждения должностное лицо определяет прогнозный объем работ и производит их предварительную оценку с применением</w:t>
      </w:r>
      <w:r w:rsidR="004621CD">
        <w:rPr>
          <w:sz w:val="28"/>
          <w:szCs w:val="28"/>
        </w:rPr>
        <w:t xml:space="preserve"> цен (тарифов)</w:t>
      </w:r>
      <w:r>
        <w:rPr>
          <w:sz w:val="28"/>
          <w:szCs w:val="28"/>
        </w:rPr>
        <w:t xml:space="preserve">, установленных </w:t>
      </w:r>
      <w:r w:rsidR="004621CD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определяемом в п 3.1. настоящего Положения. Указанные данные им отражаются в наряд-заказе с указанием предварительной стоимости выполняемых работ.</w:t>
      </w:r>
    </w:p>
    <w:p w:rsidR="009B6C2F" w:rsidRDefault="009B6C2F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согласен с предварительной стоимостью работ, заявка откланяется.</w:t>
      </w:r>
    </w:p>
    <w:p w:rsidR="009B6C2F" w:rsidRDefault="009B6C2F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A52909">
        <w:rPr>
          <w:sz w:val="28"/>
          <w:szCs w:val="28"/>
        </w:rPr>
        <w:t>После определения стоимости бланк-наряд заказа, договора передается исполнителю.</w:t>
      </w:r>
    </w:p>
    <w:p w:rsidR="00A52909" w:rsidRDefault="001649B0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A52909">
        <w:rPr>
          <w:sz w:val="28"/>
          <w:szCs w:val="28"/>
        </w:rPr>
        <w:tab/>
        <w:t>Бланки наряд-заказов являются документами строго отчетности и изготавливаются, хранятся, учитываются в соответствии с установленными для данного вида документов правилами.</w:t>
      </w:r>
    </w:p>
    <w:p w:rsidR="00A52909" w:rsidRDefault="00A52909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9</w:t>
      </w:r>
      <w:r>
        <w:rPr>
          <w:sz w:val="28"/>
          <w:szCs w:val="28"/>
        </w:rPr>
        <w:tab/>
        <w:t>При установлении ответственным исполнителем на месте выполнении заказа необходимости уточнения видов работ (услуг) он вносит указанные работы в бланк наряд-заказ собственноручно и незамедлительно сообщает перечень уточненных работ должностному лицу, уполномоченному на проведение оценки стоимости работ. При получении данных о стоимости работ с учетом их уточненного объема, окончательная цена доводится до сведения заявителя.</w:t>
      </w:r>
    </w:p>
    <w:p w:rsidR="00A52909" w:rsidRDefault="00A52909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49B0">
        <w:rPr>
          <w:sz w:val="28"/>
          <w:szCs w:val="28"/>
        </w:rPr>
        <w:t>10</w:t>
      </w:r>
      <w:r>
        <w:rPr>
          <w:sz w:val="28"/>
          <w:szCs w:val="28"/>
        </w:rPr>
        <w:tab/>
        <w:t>При необходимости приобретения материалов для проведения работ ответственный исполнитель</w:t>
      </w:r>
      <w:r w:rsidR="00C25F3C">
        <w:rPr>
          <w:sz w:val="28"/>
          <w:szCs w:val="28"/>
        </w:rPr>
        <w:t>, с согласия Заказчика,</w:t>
      </w:r>
      <w:r>
        <w:rPr>
          <w:sz w:val="28"/>
          <w:szCs w:val="28"/>
        </w:rPr>
        <w:t xml:space="preserve"> имеет право получить для их приобретения аванс от заказчика с указанием его суммы в договоре. Сумма полученного аванса учитывается при окончательном расчете с заказчиком. На основании данных наряд-заказа бухгалтерия отражает полученные от Заказчика в виде аванса суммы в бухгалтерском учете.</w:t>
      </w:r>
    </w:p>
    <w:p w:rsidR="00A52909" w:rsidRDefault="00A52909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649B0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E74F3A">
        <w:rPr>
          <w:sz w:val="28"/>
          <w:szCs w:val="28"/>
        </w:rPr>
        <w:t>При выполнении работ с использованием материалов Заказчика Исполнитель не несет ответственности за их качество.</w:t>
      </w:r>
    </w:p>
    <w:p w:rsidR="00E74F3A" w:rsidRDefault="00E74F3A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649B0"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проведения аварийных работ указание предварительной стоимости работ не производится, определение их стоимости определяется исходя из фактически выполненного объема.</w:t>
      </w:r>
    </w:p>
    <w:p w:rsidR="00E74F3A" w:rsidRDefault="00E74F3A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649B0">
        <w:rPr>
          <w:sz w:val="28"/>
          <w:szCs w:val="28"/>
        </w:rPr>
        <w:t>3</w:t>
      </w:r>
      <w:r>
        <w:rPr>
          <w:sz w:val="28"/>
          <w:szCs w:val="28"/>
        </w:rPr>
        <w:tab/>
        <w:t>Приказом Руководителя Учреждения создается комиссия по определению обоснованности смены признака платности заявок.</w:t>
      </w:r>
    </w:p>
    <w:p w:rsidR="00E74F3A" w:rsidRDefault="00E74F3A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комиссии – Заместитель руководителя по </w:t>
      </w:r>
      <w:r w:rsidR="00C25F3C">
        <w:rPr>
          <w:sz w:val="28"/>
          <w:szCs w:val="28"/>
        </w:rPr>
        <w:t>эксплуатации, Главный инженер</w:t>
      </w:r>
      <w:r>
        <w:rPr>
          <w:sz w:val="28"/>
          <w:szCs w:val="28"/>
        </w:rPr>
        <w:t>. Комиссия не реже 1 раза в месяц рассматривает обоснованность снятия признака платности по каждой исполненной заявке за стекший период. Заместитель Руководителя Учреждения обязан в отношении не менее 30% платных заявок (признак учитывается на момент поступления заявки в СУЗ) провести проверку фактически выполненных работ (услуг) с списком сумм, полученных ответственным исполнителем и объема выполненных им работ.</w:t>
      </w:r>
    </w:p>
    <w:p w:rsidR="004621CD" w:rsidRDefault="004621CD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621CD" w:rsidRDefault="004621CD" w:rsidP="004621CD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оказания платных услуг физическим лицам, Оплата выполненных работ.</w:t>
      </w:r>
    </w:p>
    <w:p w:rsidR="004621CD" w:rsidRDefault="004621CD" w:rsidP="004621CD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4621CD" w:rsidRDefault="004621CD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4621CD">
        <w:rPr>
          <w:sz w:val="28"/>
          <w:szCs w:val="28"/>
        </w:rPr>
        <w:t>4.1</w:t>
      </w:r>
      <w:r>
        <w:rPr>
          <w:sz w:val="28"/>
          <w:szCs w:val="28"/>
        </w:rPr>
        <w:tab/>
        <w:t>При прибытии на место проведения работ, после согласования с заявителем окончательной стоимости работ, ответственный исполнитель предоставляет ему договор на выполнение работ для подписания. Договор составляется в 2 экземплярах по одному для каждой из сторон.</w:t>
      </w:r>
    </w:p>
    <w:p w:rsidR="004621CD" w:rsidRDefault="004621CD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  <w:t>После выполнения работ (услуг) заказчик заполняет наряд-заказ в части предоставления своей подписи о приемки выполненных работ (услуг).</w:t>
      </w:r>
    </w:p>
    <w:p w:rsidR="004621CD" w:rsidRDefault="004621CD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B52FE7">
        <w:rPr>
          <w:sz w:val="28"/>
          <w:szCs w:val="28"/>
        </w:rPr>
        <w:t>Ответственный исполнитель информирует заявителя об установленном на работы (услуги) гарантийном сроке.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некачественного исполнения заявки стоимость гарантийного ремонта удерживается с ответственного исполнителя из сумм начисленных из выплат за выполнение работ не приносящих доходной деятельности за период в котором выполнялся гарантийный ремонт.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  <w:t>После подписания документов о приёмке выполненных работ ответственный исполнитель информирует заявителя о способах оплаты: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Безналичная оплата с использованием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-терминала;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Безналичная оплата через кредитные учреждения на счет ГБУ;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  <w:t>До окончания рабочего дня (смены) ответственный</w:t>
      </w:r>
      <w:r w:rsidR="00D709D3">
        <w:rPr>
          <w:sz w:val="28"/>
          <w:szCs w:val="28"/>
        </w:rPr>
        <w:t xml:space="preserve"> исполнитель сдае</w:t>
      </w:r>
      <w:r>
        <w:rPr>
          <w:sz w:val="28"/>
          <w:szCs w:val="28"/>
        </w:rPr>
        <w:t>т не оплаченные договоры, наряд-заказы, полученные от Заявителей в бухгалтерию Учреждения.</w:t>
      </w:r>
    </w:p>
    <w:p w:rsidR="00B52FE7" w:rsidRDefault="00B52FE7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  <w:t>Порядок</w:t>
      </w:r>
      <w:r w:rsidR="006F0425">
        <w:rPr>
          <w:sz w:val="28"/>
          <w:szCs w:val="28"/>
        </w:rPr>
        <w:t xml:space="preserve"> документооборота в отношении определения объема выполненных каждым ответственным исполнителем для начисления ему выплаты за выполнение платных работ (услуг) определяется учетной </w:t>
      </w:r>
      <w:r w:rsidR="003412C4">
        <w:rPr>
          <w:sz w:val="28"/>
          <w:szCs w:val="28"/>
        </w:rPr>
        <w:t>политикой Учреждения.</w:t>
      </w:r>
    </w:p>
    <w:p w:rsidR="003412C4" w:rsidRDefault="003412C4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>
        <w:rPr>
          <w:sz w:val="28"/>
          <w:szCs w:val="28"/>
        </w:rPr>
        <w:tab/>
        <w:t>Прием, обработка, выполнения заявок на оказание платных услуг ответственным лицом проводится в соответствии с «Регламентом оказания платных услуг ГБУ города Москвы «Жилищник» районов ЮВАО».</w:t>
      </w:r>
    </w:p>
    <w:p w:rsidR="003412C4" w:rsidRPr="00B52FE7" w:rsidRDefault="003412C4" w:rsidP="004621CD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>
        <w:rPr>
          <w:sz w:val="28"/>
          <w:szCs w:val="28"/>
        </w:rPr>
        <w:tab/>
        <w:t>Выявленные при выполнении заявок дополнительные работы оплачиваются по отдельному заказ-наряду.</w:t>
      </w:r>
    </w:p>
    <w:p w:rsidR="004621CD" w:rsidRPr="004621CD" w:rsidRDefault="004621CD" w:rsidP="004621CD">
      <w:pPr>
        <w:pStyle w:val="a7"/>
        <w:spacing w:after="0" w:line="240" w:lineRule="auto"/>
        <w:ind w:left="567"/>
        <w:rPr>
          <w:sz w:val="28"/>
          <w:szCs w:val="28"/>
        </w:rPr>
      </w:pPr>
    </w:p>
    <w:p w:rsidR="00D709D3" w:rsidRDefault="00D709D3" w:rsidP="00D709D3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5.Порядок оказания платных услуг юридическим лицам</w:t>
      </w:r>
    </w:p>
    <w:p w:rsidR="004621CD" w:rsidRDefault="004621CD" w:rsidP="00E41FB6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41FB6" w:rsidRDefault="00D709D3" w:rsidP="00D709D3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>Оказание услуг юридическим лицам осуществляется на договорной основе. Подтверждение факта исполнения обязательств Исполнителя является подписанный акт сдачи-приемки выполненных работ.</w:t>
      </w:r>
    </w:p>
    <w:p w:rsidR="00D709D3" w:rsidRDefault="00D709D3" w:rsidP="00E41FB6">
      <w:pPr>
        <w:pStyle w:val="a7"/>
        <w:spacing w:after="0" w:line="240" w:lineRule="auto"/>
        <w:ind w:left="567"/>
        <w:rPr>
          <w:sz w:val="28"/>
          <w:szCs w:val="28"/>
        </w:rPr>
      </w:pPr>
    </w:p>
    <w:p w:rsidR="00D709D3" w:rsidRDefault="00D709D3" w:rsidP="00D709D3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6.Права и ответственность.</w:t>
      </w:r>
    </w:p>
    <w:p w:rsidR="00D709D3" w:rsidRDefault="00D709D3" w:rsidP="00D709D3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</w:p>
    <w:p w:rsidR="00D709D3" w:rsidRDefault="00D709D3" w:rsidP="00D709D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  <w:t>Персональная ответственность за контролем доступа к инженерным сетям при оказании платных услуг возлагается на Главного инженера учреждения и Начальника производственного участка.</w:t>
      </w:r>
    </w:p>
    <w:p w:rsidR="00D709D3" w:rsidRDefault="00D709D3" w:rsidP="00D709D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  <w:t>Исполнитель несет персональную ответственность за порчу имущества и материалов Заказчика в соответствии с действующим законодательством. Решение о привлечении Исполнителя к ответственности принимается комиссией Учреждения.</w:t>
      </w:r>
    </w:p>
    <w:p w:rsidR="00D709D3" w:rsidRDefault="00D709D3" w:rsidP="00D709D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  <w:t>Исполнитель имеет право на дополнительные стимулирующие выплаты за каждую выполненную заявку в размере, определяемом</w:t>
      </w:r>
      <w:r w:rsidR="00CF2E7D">
        <w:rPr>
          <w:sz w:val="28"/>
          <w:szCs w:val="28"/>
        </w:rPr>
        <w:t xml:space="preserve"> распорядительным документом Учреждения, или иными правовыми актами.</w:t>
      </w:r>
    </w:p>
    <w:p w:rsidR="00CF2E7D" w:rsidRPr="00E41FB6" w:rsidRDefault="00CF2E7D" w:rsidP="00D709D3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  <w:t>Исполнитель не в праве самостоятельно принимать решение или каким-либо образом влиять на изменение статуса или отмену платной заявки без согласования с непосредственным руководителем и согласия Начальника производственного участка.</w:t>
      </w:r>
    </w:p>
    <w:p w:rsidR="00E41FB6" w:rsidRDefault="00E41FB6" w:rsidP="00E12735">
      <w:pPr>
        <w:pStyle w:val="a7"/>
        <w:spacing w:after="0" w:line="240" w:lineRule="auto"/>
        <w:ind w:left="567" w:firstLine="141"/>
        <w:rPr>
          <w:sz w:val="28"/>
          <w:szCs w:val="28"/>
        </w:rPr>
      </w:pPr>
    </w:p>
    <w:p w:rsidR="00CF2E7D" w:rsidRDefault="00CF2E7D" w:rsidP="00CF2E7D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7.Порядок расходования средств, полученных от платных услуг</w:t>
      </w:r>
    </w:p>
    <w:p w:rsidR="00CF2E7D" w:rsidRPr="00E12735" w:rsidRDefault="00CF2E7D" w:rsidP="00CF2E7D">
      <w:pPr>
        <w:pStyle w:val="a7"/>
        <w:spacing w:after="0" w:line="240" w:lineRule="auto"/>
        <w:ind w:left="567" w:firstLine="141"/>
        <w:jc w:val="both"/>
        <w:rPr>
          <w:sz w:val="28"/>
          <w:szCs w:val="28"/>
        </w:rPr>
      </w:pP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rPr>
          <w:sz w:val="28"/>
          <w:szCs w:val="28"/>
        </w:rPr>
        <w:tab/>
        <w:t>Доходы, полученные при оказании платных услуг, и приобретенное от таких доходов имущество поступает в самостоятельное распоряжение Учреждения.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  <w:t>Средства, полученные от платных услуг, могут быть использованы для целей: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материально-технической базы Учреждения;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предметов хозяйственного назначения, оборудования;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материального стимулирования работников Учреждения.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  <w:t xml:space="preserve">Контроль за целевым использованием денежных средств, полученных за оказание платных услуг, возлагается на </w:t>
      </w:r>
      <w:r w:rsidR="00C25F3C">
        <w:rPr>
          <w:sz w:val="28"/>
          <w:szCs w:val="28"/>
        </w:rPr>
        <w:t>заместителя руководителя по экономике и финансам</w:t>
      </w:r>
      <w:r>
        <w:rPr>
          <w:sz w:val="28"/>
          <w:szCs w:val="28"/>
        </w:rPr>
        <w:t>.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CF2E7D" w:rsidRDefault="00CF2E7D" w:rsidP="00CF2E7D">
      <w:pPr>
        <w:pStyle w:val="a7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8.Заключительные положения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ab/>
        <w:t>Изменения в настоящее Положение вносятся в соответствии с законодательством Российской Федерации.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</w:rPr>
        <w:tab/>
        <w:t>Настоящее положение вводится в действие с момента подписания.</w:t>
      </w: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CF2E7D" w:rsidRDefault="00CF2E7D" w:rsidP="00CF2E7D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</w:p>
    <w:sectPr w:rsidR="00CF2E7D" w:rsidSect="00C25F3C">
      <w:pgSz w:w="11905" w:h="16837"/>
      <w:pgMar w:top="851" w:right="850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A5"/>
    <w:multiLevelType w:val="hybridMultilevel"/>
    <w:tmpl w:val="E8EEB272"/>
    <w:lvl w:ilvl="0" w:tplc="8EEA0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454A2E"/>
    <w:multiLevelType w:val="hybridMultilevel"/>
    <w:tmpl w:val="9E06E816"/>
    <w:lvl w:ilvl="0" w:tplc="28B0643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6468"/>
    <w:multiLevelType w:val="hybridMultilevel"/>
    <w:tmpl w:val="728E4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F46C61"/>
    <w:multiLevelType w:val="multilevel"/>
    <w:tmpl w:val="74566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4D811FF5"/>
    <w:multiLevelType w:val="hybridMultilevel"/>
    <w:tmpl w:val="C85C01B4"/>
    <w:lvl w:ilvl="0" w:tplc="221AC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BE1202"/>
    <w:multiLevelType w:val="hybridMultilevel"/>
    <w:tmpl w:val="C85C01B4"/>
    <w:lvl w:ilvl="0" w:tplc="221AC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18"/>
    <w:rsid w:val="00001495"/>
    <w:rsid w:val="000017D7"/>
    <w:rsid w:val="00002383"/>
    <w:rsid w:val="00003AA9"/>
    <w:rsid w:val="000040B5"/>
    <w:rsid w:val="00006AB4"/>
    <w:rsid w:val="00006D63"/>
    <w:rsid w:val="00007289"/>
    <w:rsid w:val="00007A08"/>
    <w:rsid w:val="0001083C"/>
    <w:rsid w:val="00011B2E"/>
    <w:rsid w:val="000130B7"/>
    <w:rsid w:val="00015010"/>
    <w:rsid w:val="00015EA1"/>
    <w:rsid w:val="00016187"/>
    <w:rsid w:val="000161D9"/>
    <w:rsid w:val="0001659B"/>
    <w:rsid w:val="00017760"/>
    <w:rsid w:val="00017D1D"/>
    <w:rsid w:val="00022A53"/>
    <w:rsid w:val="0002314E"/>
    <w:rsid w:val="00023CC6"/>
    <w:rsid w:val="00024172"/>
    <w:rsid w:val="00024784"/>
    <w:rsid w:val="00024C6A"/>
    <w:rsid w:val="000256E4"/>
    <w:rsid w:val="000266CF"/>
    <w:rsid w:val="00026D5D"/>
    <w:rsid w:val="00027475"/>
    <w:rsid w:val="00027699"/>
    <w:rsid w:val="00027BA7"/>
    <w:rsid w:val="00030925"/>
    <w:rsid w:val="000311DA"/>
    <w:rsid w:val="0003126E"/>
    <w:rsid w:val="000349E9"/>
    <w:rsid w:val="0003585D"/>
    <w:rsid w:val="00037745"/>
    <w:rsid w:val="00037D01"/>
    <w:rsid w:val="00037F86"/>
    <w:rsid w:val="0004029C"/>
    <w:rsid w:val="000408DA"/>
    <w:rsid w:val="00041C15"/>
    <w:rsid w:val="00042031"/>
    <w:rsid w:val="00042597"/>
    <w:rsid w:val="000435DC"/>
    <w:rsid w:val="00044B2D"/>
    <w:rsid w:val="00044C8C"/>
    <w:rsid w:val="0004690F"/>
    <w:rsid w:val="0004692F"/>
    <w:rsid w:val="00052085"/>
    <w:rsid w:val="0005362F"/>
    <w:rsid w:val="000542AD"/>
    <w:rsid w:val="0005438C"/>
    <w:rsid w:val="000626EA"/>
    <w:rsid w:val="000629B6"/>
    <w:rsid w:val="00063EE7"/>
    <w:rsid w:val="0006504A"/>
    <w:rsid w:val="00066AF7"/>
    <w:rsid w:val="00066F77"/>
    <w:rsid w:val="000677DF"/>
    <w:rsid w:val="00067D45"/>
    <w:rsid w:val="0007091F"/>
    <w:rsid w:val="00070F31"/>
    <w:rsid w:val="000717F7"/>
    <w:rsid w:val="00071A1C"/>
    <w:rsid w:val="00071FB0"/>
    <w:rsid w:val="000720BD"/>
    <w:rsid w:val="000724F6"/>
    <w:rsid w:val="00072CB1"/>
    <w:rsid w:val="00073D55"/>
    <w:rsid w:val="0007436E"/>
    <w:rsid w:val="00075A93"/>
    <w:rsid w:val="00076065"/>
    <w:rsid w:val="00080AE7"/>
    <w:rsid w:val="0008342B"/>
    <w:rsid w:val="00084DF7"/>
    <w:rsid w:val="00085324"/>
    <w:rsid w:val="000869FE"/>
    <w:rsid w:val="00086A5D"/>
    <w:rsid w:val="00086CC1"/>
    <w:rsid w:val="00086D45"/>
    <w:rsid w:val="00090309"/>
    <w:rsid w:val="00091796"/>
    <w:rsid w:val="00091D34"/>
    <w:rsid w:val="00093EBF"/>
    <w:rsid w:val="00095401"/>
    <w:rsid w:val="00096493"/>
    <w:rsid w:val="000A0494"/>
    <w:rsid w:val="000A07A8"/>
    <w:rsid w:val="000A1006"/>
    <w:rsid w:val="000A2784"/>
    <w:rsid w:val="000A2DE8"/>
    <w:rsid w:val="000A3320"/>
    <w:rsid w:val="000A3679"/>
    <w:rsid w:val="000A41E9"/>
    <w:rsid w:val="000A7EEE"/>
    <w:rsid w:val="000B0C1B"/>
    <w:rsid w:val="000B1B17"/>
    <w:rsid w:val="000B211D"/>
    <w:rsid w:val="000B22EB"/>
    <w:rsid w:val="000B3AE8"/>
    <w:rsid w:val="000B6E0A"/>
    <w:rsid w:val="000B7598"/>
    <w:rsid w:val="000B7EBD"/>
    <w:rsid w:val="000C190E"/>
    <w:rsid w:val="000C39FB"/>
    <w:rsid w:val="000C3A38"/>
    <w:rsid w:val="000C435F"/>
    <w:rsid w:val="000C4A9A"/>
    <w:rsid w:val="000C4F6F"/>
    <w:rsid w:val="000C779F"/>
    <w:rsid w:val="000D0399"/>
    <w:rsid w:val="000D0FE0"/>
    <w:rsid w:val="000D127D"/>
    <w:rsid w:val="000D2502"/>
    <w:rsid w:val="000D2528"/>
    <w:rsid w:val="000D2DCF"/>
    <w:rsid w:val="000D2E43"/>
    <w:rsid w:val="000D4496"/>
    <w:rsid w:val="000D5F7E"/>
    <w:rsid w:val="000D5F97"/>
    <w:rsid w:val="000D7F42"/>
    <w:rsid w:val="000E019B"/>
    <w:rsid w:val="000E218E"/>
    <w:rsid w:val="000E2C98"/>
    <w:rsid w:val="000E2F76"/>
    <w:rsid w:val="000E541B"/>
    <w:rsid w:val="000E7157"/>
    <w:rsid w:val="000E7B5B"/>
    <w:rsid w:val="000F1456"/>
    <w:rsid w:val="000F1815"/>
    <w:rsid w:val="000F188E"/>
    <w:rsid w:val="000F226A"/>
    <w:rsid w:val="000F2745"/>
    <w:rsid w:val="000F2C67"/>
    <w:rsid w:val="000F52F4"/>
    <w:rsid w:val="000F5330"/>
    <w:rsid w:val="000F646F"/>
    <w:rsid w:val="001010D9"/>
    <w:rsid w:val="0010139A"/>
    <w:rsid w:val="001027D1"/>
    <w:rsid w:val="00105FB7"/>
    <w:rsid w:val="00110CBF"/>
    <w:rsid w:val="00113726"/>
    <w:rsid w:val="00114FA6"/>
    <w:rsid w:val="00115570"/>
    <w:rsid w:val="00115601"/>
    <w:rsid w:val="00115F4C"/>
    <w:rsid w:val="001165D0"/>
    <w:rsid w:val="00117744"/>
    <w:rsid w:val="00120FA8"/>
    <w:rsid w:val="00121BB8"/>
    <w:rsid w:val="00123600"/>
    <w:rsid w:val="001305B8"/>
    <w:rsid w:val="00130EE2"/>
    <w:rsid w:val="00132416"/>
    <w:rsid w:val="00132A80"/>
    <w:rsid w:val="001333C8"/>
    <w:rsid w:val="00133A8C"/>
    <w:rsid w:val="00134F39"/>
    <w:rsid w:val="00135B05"/>
    <w:rsid w:val="00137B98"/>
    <w:rsid w:val="001400FD"/>
    <w:rsid w:val="00141877"/>
    <w:rsid w:val="00143DEA"/>
    <w:rsid w:val="001473B9"/>
    <w:rsid w:val="0014751F"/>
    <w:rsid w:val="001504CB"/>
    <w:rsid w:val="00150DD9"/>
    <w:rsid w:val="001514FF"/>
    <w:rsid w:val="00151F9E"/>
    <w:rsid w:val="0015209C"/>
    <w:rsid w:val="001543C6"/>
    <w:rsid w:val="00155A94"/>
    <w:rsid w:val="0015715D"/>
    <w:rsid w:val="00157900"/>
    <w:rsid w:val="0016106D"/>
    <w:rsid w:val="0016480D"/>
    <w:rsid w:val="001649B0"/>
    <w:rsid w:val="00165785"/>
    <w:rsid w:val="001663EB"/>
    <w:rsid w:val="0017039F"/>
    <w:rsid w:val="001712B0"/>
    <w:rsid w:val="00172612"/>
    <w:rsid w:val="0017282A"/>
    <w:rsid w:val="00175742"/>
    <w:rsid w:val="00175EC0"/>
    <w:rsid w:val="0017605A"/>
    <w:rsid w:val="001760A2"/>
    <w:rsid w:val="001769CC"/>
    <w:rsid w:val="00180CD6"/>
    <w:rsid w:val="00184316"/>
    <w:rsid w:val="00191698"/>
    <w:rsid w:val="00193FC5"/>
    <w:rsid w:val="00194502"/>
    <w:rsid w:val="00195EEB"/>
    <w:rsid w:val="001961E7"/>
    <w:rsid w:val="001A1B0E"/>
    <w:rsid w:val="001A1E75"/>
    <w:rsid w:val="001A77DE"/>
    <w:rsid w:val="001B0E79"/>
    <w:rsid w:val="001B3517"/>
    <w:rsid w:val="001B40B2"/>
    <w:rsid w:val="001B438F"/>
    <w:rsid w:val="001B61C3"/>
    <w:rsid w:val="001B63D9"/>
    <w:rsid w:val="001B65C5"/>
    <w:rsid w:val="001B6847"/>
    <w:rsid w:val="001B70E2"/>
    <w:rsid w:val="001C036B"/>
    <w:rsid w:val="001C03EF"/>
    <w:rsid w:val="001C2AAB"/>
    <w:rsid w:val="001C4300"/>
    <w:rsid w:val="001C4F1C"/>
    <w:rsid w:val="001C5F05"/>
    <w:rsid w:val="001D1694"/>
    <w:rsid w:val="001D2F15"/>
    <w:rsid w:val="001D6EF6"/>
    <w:rsid w:val="001D785F"/>
    <w:rsid w:val="001D7CB0"/>
    <w:rsid w:val="001E0A2C"/>
    <w:rsid w:val="001E12DE"/>
    <w:rsid w:val="001E23DB"/>
    <w:rsid w:val="001E2C0C"/>
    <w:rsid w:val="001E2C1C"/>
    <w:rsid w:val="001E351C"/>
    <w:rsid w:val="001E37AF"/>
    <w:rsid w:val="001E3A27"/>
    <w:rsid w:val="001E43A4"/>
    <w:rsid w:val="001E45CB"/>
    <w:rsid w:val="001E4879"/>
    <w:rsid w:val="001E4B2F"/>
    <w:rsid w:val="001E5189"/>
    <w:rsid w:val="001E5B8F"/>
    <w:rsid w:val="001F087B"/>
    <w:rsid w:val="001F1092"/>
    <w:rsid w:val="001F12FF"/>
    <w:rsid w:val="001F19B2"/>
    <w:rsid w:val="001F1F54"/>
    <w:rsid w:val="001F297A"/>
    <w:rsid w:val="001F3736"/>
    <w:rsid w:val="001F3FED"/>
    <w:rsid w:val="001F448A"/>
    <w:rsid w:val="001F4505"/>
    <w:rsid w:val="001F4B1F"/>
    <w:rsid w:val="001F597D"/>
    <w:rsid w:val="001F7AEE"/>
    <w:rsid w:val="002009EE"/>
    <w:rsid w:val="002013AA"/>
    <w:rsid w:val="0020163C"/>
    <w:rsid w:val="002022BE"/>
    <w:rsid w:val="00204E2E"/>
    <w:rsid w:val="00205920"/>
    <w:rsid w:val="00207D35"/>
    <w:rsid w:val="002110AC"/>
    <w:rsid w:val="00211EEC"/>
    <w:rsid w:val="00212722"/>
    <w:rsid w:val="00213E1B"/>
    <w:rsid w:val="0022180A"/>
    <w:rsid w:val="00221848"/>
    <w:rsid w:val="00222DFB"/>
    <w:rsid w:val="00222F02"/>
    <w:rsid w:val="00223189"/>
    <w:rsid w:val="00223477"/>
    <w:rsid w:val="0022423F"/>
    <w:rsid w:val="00224DFA"/>
    <w:rsid w:val="00224FF7"/>
    <w:rsid w:val="00225A0F"/>
    <w:rsid w:val="00226711"/>
    <w:rsid w:val="00226F46"/>
    <w:rsid w:val="0022703F"/>
    <w:rsid w:val="0022728A"/>
    <w:rsid w:val="00230836"/>
    <w:rsid w:val="00230B34"/>
    <w:rsid w:val="0023114E"/>
    <w:rsid w:val="0023146C"/>
    <w:rsid w:val="00232528"/>
    <w:rsid w:val="00232787"/>
    <w:rsid w:val="00232A65"/>
    <w:rsid w:val="002330F2"/>
    <w:rsid w:val="00234B7F"/>
    <w:rsid w:val="0023648C"/>
    <w:rsid w:val="0023748C"/>
    <w:rsid w:val="002375E2"/>
    <w:rsid w:val="00240442"/>
    <w:rsid w:val="002417AD"/>
    <w:rsid w:val="0024224F"/>
    <w:rsid w:val="002423C8"/>
    <w:rsid w:val="00242DB2"/>
    <w:rsid w:val="00243222"/>
    <w:rsid w:val="002436B3"/>
    <w:rsid w:val="00244F63"/>
    <w:rsid w:val="00245686"/>
    <w:rsid w:val="00245895"/>
    <w:rsid w:val="002466EB"/>
    <w:rsid w:val="00251FD8"/>
    <w:rsid w:val="00254410"/>
    <w:rsid w:val="0025531B"/>
    <w:rsid w:val="00255A45"/>
    <w:rsid w:val="00255F49"/>
    <w:rsid w:val="00260414"/>
    <w:rsid w:val="00263956"/>
    <w:rsid w:val="00263B5A"/>
    <w:rsid w:val="00264ACF"/>
    <w:rsid w:val="0026576B"/>
    <w:rsid w:val="002665AF"/>
    <w:rsid w:val="002665FA"/>
    <w:rsid w:val="002669B4"/>
    <w:rsid w:val="00266A4C"/>
    <w:rsid w:val="00266D2F"/>
    <w:rsid w:val="0027190C"/>
    <w:rsid w:val="002725A4"/>
    <w:rsid w:val="00272DF9"/>
    <w:rsid w:val="00272E5B"/>
    <w:rsid w:val="002740B1"/>
    <w:rsid w:val="00275403"/>
    <w:rsid w:val="0027688A"/>
    <w:rsid w:val="002774B7"/>
    <w:rsid w:val="00277518"/>
    <w:rsid w:val="0028052B"/>
    <w:rsid w:val="00280CF6"/>
    <w:rsid w:val="00282E61"/>
    <w:rsid w:val="00283D25"/>
    <w:rsid w:val="00284642"/>
    <w:rsid w:val="00285E7B"/>
    <w:rsid w:val="002863E1"/>
    <w:rsid w:val="00287968"/>
    <w:rsid w:val="00291A29"/>
    <w:rsid w:val="00291F0C"/>
    <w:rsid w:val="0029227C"/>
    <w:rsid w:val="00292D9C"/>
    <w:rsid w:val="00293F20"/>
    <w:rsid w:val="002948CC"/>
    <w:rsid w:val="002954F4"/>
    <w:rsid w:val="002A1C7E"/>
    <w:rsid w:val="002A1CC4"/>
    <w:rsid w:val="002A570D"/>
    <w:rsid w:val="002A75C1"/>
    <w:rsid w:val="002B052A"/>
    <w:rsid w:val="002B0610"/>
    <w:rsid w:val="002B10F8"/>
    <w:rsid w:val="002B282C"/>
    <w:rsid w:val="002B2BD7"/>
    <w:rsid w:val="002B3D5B"/>
    <w:rsid w:val="002B4214"/>
    <w:rsid w:val="002B4887"/>
    <w:rsid w:val="002B6B86"/>
    <w:rsid w:val="002C068B"/>
    <w:rsid w:val="002C1736"/>
    <w:rsid w:val="002C2B40"/>
    <w:rsid w:val="002C358C"/>
    <w:rsid w:val="002C5D5C"/>
    <w:rsid w:val="002C6632"/>
    <w:rsid w:val="002D0242"/>
    <w:rsid w:val="002D03CE"/>
    <w:rsid w:val="002D108E"/>
    <w:rsid w:val="002D2DA5"/>
    <w:rsid w:val="002D682B"/>
    <w:rsid w:val="002D7FBF"/>
    <w:rsid w:val="002D7FF7"/>
    <w:rsid w:val="002E10E9"/>
    <w:rsid w:val="002E14E7"/>
    <w:rsid w:val="002E1E0B"/>
    <w:rsid w:val="002E25D8"/>
    <w:rsid w:val="002E2C44"/>
    <w:rsid w:val="002E488A"/>
    <w:rsid w:val="002E4F85"/>
    <w:rsid w:val="002E7A46"/>
    <w:rsid w:val="002F0B1C"/>
    <w:rsid w:val="002F13D8"/>
    <w:rsid w:val="002F1B79"/>
    <w:rsid w:val="002F2469"/>
    <w:rsid w:val="002F316D"/>
    <w:rsid w:val="002F358A"/>
    <w:rsid w:val="002F3878"/>
    <w:rsid w:val="002F4BEC"/>
    <w:rsid w:val="002F56BB"/>
    <w:rsid w:val="002F5A78"/>
    <w:rsid w:val="002F721A"/>
    <w:rsid w:val="00300C72"/>
    <w:rsid w:val="003010D6"/>
    <w:rsid w:val="0030170C"/>
    <w:rsid w:val="0030444C"/>
    <w:rsid w:val="0030487B"/>
    <w:rsid w:val="0030694F"/>
    <w:rsid w:val="00311BDC"/>
    <w:rsid w:val="00313045"/>
    <w:rsid w:val="0031408D"/>
    <w:rsid w:val="00314ACA"/>
    <w:rsid w:val="00315260"/>
    <w:rsid w:val="00316C91"/>
    <w:rsid w:val="00316CBD"/>
    <w:rsid w:val="00317D29"/>
    <w:rsid w:val="00317E92"/>
    <w:rsid w:val="003213BE"/>
    <w:rsid w:val="003229A6"/>
    <w:rsid w:val="00322A88"/>
    <w:rsid w:val="00322CFF"/>
    <w:rsid w:val="00323DD0"/>
    <w:rsid w:val="003266D9"/>
    <w:rsid w:val="00326F4B"/>
    <w:rsid w:val="00327735"/>
    <w:rsid w:val="00332724"/>
    <w:rsid w:val="00336226"/>
    <w:rsid w:val="00337E6C"/>
    <w:rsid w:val="00341239"/>
    <w:rsid w:val="003412C4"/>
    <w:rsid w:val="00342991"/>
    <w:rsid w:val="003438E8"/>
    <w:rsid w:val="00343CE6"/>
    <w:rsid w:val="0034484A"/>
    <w:rsid w:val="00346B3B"/>
    <w:rsid w:val="00350279"/>
    <w:rsid w:val="003515B2"/>
    <w:rsid w:val="0035188A"/>
    <w:rsid w:val="00352600"/>
    <w:rsid w:val="003528E2"/>
    <w:rsid w:val="00352BE0"/>
    <w:rsid w:val="00353190"/>
    <w:rsid w:val="0035347A"/>
    <w:rsid w:val="0035573E"/>
    <w:rsid w:val="00355C27"/>
    <w:rsid w:val="003563B4"/>
    <w:rsid w:val="003563EC"/>
    <w:rsid w:val="0035681C"/>
    <w:rsid w:val="00357C8E"/>
    <w:rsid w:val="00364263"/>
    <w:rsid w:val="0036589B"/>
    <w:rsid w:val="0036674A"/>
    <w:rsid w:val="0037059E"/>
    <w:rsid w:val="00371A35"/>
    <w:rsid w:val="00371D9B"/>
    <w:rsid w:val="00372A6A"/>
    <w:rsid w:val="003774AF"/>
    <w:rsid w:val="00380EAE"/>
    <w:rsid w:val="00380EE4"/>
    <w:rsid w:val="003840F2"/>
    <w:rsid w:val="003841B8"/>
    <w:rsid w:val="00386B06"/>
    <w:rsid w:val="00387EBC"/>
    <w:rsid w:val="00387F66"/>
    <w:rsid w:val="00390ECF"/>
    <w:rsid w:val="003911F8"/>
    <w:rsid w:val="00391D27"/>
    <w:rsid w:val="003927C0"/>
    <w:rsid w:val="00393B00"/>
    <w:rsid w:val="003950C7"/>
    <w:rsid w:val="003971F8"/>
    <w:rsid w:val="00397734"/>
    <w:rsid w:val="003A20A7"/>
    <w:rsid w:val="003A33D4"/>
    <w:rsid w:val="003A35FF"/>
    <w:rsid w:val="003A44D6"/>
    <w:rsid w:val="003A5A67"/>
    <w:rsid w:val="003A5B8E"/>
    <w:rsid w:val="003B0C5C"/>
    <w:rsid w:val="003B2554"/>
    <w:rsid w:val="003B260F"/>
    <w:rsid w:val="003B391F"/>
    <w:rsid w:val="003B5D30"/>
    <w:rsid w:val="003C220C"/>
    <w:rsid w:val="003C7732"/>
    <w:rsid w:val="003D075C"/>
    <w:rsid w:val="003D0B3F"/>
    <w:rsid w:val="003D14F0"/>
    <w:rsid w:val="003D20F1"/>
    <w:rsid w:val="003D2B70"/>
    <w:rsid w:val="003D36E6"/>
    <w:rsid w:val="003D4ACA"/>
    <w:rsid w:val="003D5224"/>
    <w:rsid w:val="003D6C64"/>
    <w:rsid w:val="003D7F2A"/>
    <w:rsid w:val="003E0B78"/>
    <w:rsid w:val="003E25D7"/>
    <w:rsid w:val="003E41A6"/>
    <w:rsid w:val="003F3DBD"/>
    <w:rsid w:val="003F5909"/>
    <w:rsid w:val="003F5B85"/>
    <w:rsid w:val="003F7C64"/>
    <w:rsid w:val="00404C4F"/>
    <w:rsid w:val="00405054"/>
    <w:rsid w:val="004100A9"/>
    <w:rsid w:val="00410263"/>
    <w:rsid w:val="0041069F"/>
    <w:rsid w:val="0041479E"/>
    <w:rsid w:val="00415A0D"/>
    <w:rsid w:val="004166B2"/>
    <w:rsid w:val="004166CB"/>
    <w:rsid w:val="00416B68"/>
    <w:rsid w:val="004176FF"/>
    <w:rsid w:val="00420374"/>
    <w:rsid w:val="0042122A"/>
    <w:rsid w:val="004231C8"/>
    <w:rsid w:val="0042366F"/>
    <w:rsid w:val="004238F3"/>
    <w:rsid w:val="00424491"/>
    <w:rsid w:val="00424F29"/>
    <w:rsid w:val="00425F84"/>
    <w:rsid w:val="00426CAA"/>
    <w:rsid w:val="00431718"/>
    <w:rsid w:val="00434431"/>
    <w:rsid w:val="00436C6F"/>
    <w:rsid w:val="00440524"/>
    <w:rsid w:val="00440C42"/>
    <w:rsid w:val="00440F06"/>
    <w:rsid w:val="00441C3B"/>
    <w:rsid w:val="00441F0C"/>
    <w:rsid w:val="00443ACE"/>
    <w:rsid w:val="00444523"/>
    <w:rsid w:val="0044554D"/>
    <w:rsid w:val="0044679F"/>
    <w:rsid w:val="00446D79"/>
    <w:rsid w:val="004503DC"/>
    <w:rsid w:val="0045153A"/>
    <w:rsid w:val="00451843"/>
    <w:rsid w:val="0045271B"/>
    <w:rsid w:val="00452E47"/>
    <w:rsid w:val="004549E9"/>
    <w:rsid w:val="00454D4C"/>
    <w:rsid w:val="004562D5"/>
    <w:rsid w:val="0045655D"/>
    <w:rsid w:val="004565A6"/>
    <w:rsid w:val="00457B5F"/>
    <w:rsid w:val="00457C1A"/>
    <w:rsid w:val="004621CD"/>
    <w:rsid w:val="00462BE0"/>
    <w:rsid w:val="004634B2"/>
    <w:rsid w:val="004646C3"/>
    <w:rsid w:val="00465F27"/>
    <w:rsid w:val="004662FF"/>
    <w:rsid w:val="00467DD1"/>
    <w:rsid w:val="004719F3"/>
    <w:rsid w:val="00473932"/>
    <w:rsid w:val="00473ADE"/>
    <w:rsid w:val="00475C99"/>
    <w:rsid w:val="00481ABF"/>
    <w:rsid w:val="00481C75"/>
    <w:rsid w:val="004838EE"/>
    <w:rsid w:val="00484535"/>
    <w:rsid w:val="00485C3F"/>
    <w:rsid w:val="00487400"/>
    <w:rsid w:val="004919CD"/>
    <w:rsid w:val="00495F8A"/>
    <w:rsid w:val="00497C11"/>
    <w:rsid w:val="004A1390"/>
    <w:rsid w:val="004A1F9A"/>
    <w:rsid w:val="004A25EA"/>
    <w:rsid w:val="004A3DFB"/>
    <w:rsid w:val="004A78BB"/>
    <w:rsid w:val="004B0005"/>
    <w:rsid w:val="004B100C"/>
    <w:rsid w:val="004B1305"/>
    <w:rsid w:val="004B16F9"/>
    <w:rsid w:val="004B2741"/>
    <w:rsid w:val="004B4FF1"/>
    <w:rsid w:val="004B5C5E"/>
    <w:rsid w:val="004B712D"/>
    <w:rsid w:val="004B79EB"/>
    <w:rsid w:val="004C27C3"/>
    <w:rsid w:val="004C3BB0"/>
    <w:rsid w:val="004C5BD6"/>
    <w:rsid w:val="004C661B"/>
    <w:rsid w:val="004C69EF"/>
    <w:rsid w:val="004C7188"/>
    <w:rsid w:val="004D245B"/>
    <w:rsid w:val="004D2C22"/>
    <w:rsid w:val="004D2D85"/>
    <w:rsid w:val="004D3D91"/>
    <w:rsid w:val="004D500A"/>
    <w:rsid w:val="004E03E6"/>
    <w:rsid w:val="004E0B32"/>
    <w:rsid w:val="004E0D21"/>
    <w:rsid w:val="004E233E"/>
    <w:rsid w:val="004E64DC"/>
    <w:rsid w:val="004F1AEB"/>
    <w:rsid w:val="004F2FDB"/>
    <w:rsid w:val="004F3C1B"/>
    <w:rsid w:val="004F4C8F"/>
    <w:rsid w:val="004F5657"/>
    <w:rsid w:val="004F578D"/>
    <w:rsid w:val="004F5CCB"/>
    <w:rsid w:val="004F6644"/>
    <w:rsid w:val="004F6E84"/>
    <w:rsid w:val="004F7741"/>
    <w:rsid w:val="0050195A"/>
    <w:rsid w:val="00501B25"/>
    <w:rsid w:val="00501F6A"/>
    <w:rsid w:val="00503305"/>
    <w:rsid w:val="00503769"/>
    <w:rsid w:val="005042F8"/>
    <w:rsid w:val="00504CC8"/>
    <w:rsid w:val="00506B01"/>
    <w:rsid w:val="00507066"/>
    <w:rsid w:val="00507817"/>
    <w:rsid w:val="00507EC4"/>
    <w:rsid w:val="00507F5F"/>
    <w:rsid w:val="00510D44"/>
    <w:rsid w:val="00512F24"/>
    <w:rsid w:val="00513974"/>
    <w:rsid w:val="005143FB"/>
    <w:rsid w:val="005157C7"/>
    <w:rsid w:val="00515CD3"/>
    <w:rsid w:val="00516B9D"/>
    <w:rsid w:val="00517F2C"/>
    <w:rsid w:val="00524372"/>
    <w:rsid w:val="00525DFB"/>
    <w:rsid w:val="00526685"/>
    <w:rsid w:val="00526706"/>
    <w:rsid w:val="00530562"/>
    <w:rsid w:val="00531956"/>
    <w:rsid w:val="005331F4"/>
    <w:rsid w:val="00534053"/>
    <w:rsid w:val="005370D0"/>
    <w:rsid w:val="00537248"/>
    <w:rsid w:val="00537651"/>
    <w:rsid w:val="00537EC1"/>
    <w:rsid w:val="00540BB1"/>
    <w:rsid w:val="00541490"/>
    <w:rsid w:val="005415C1"/>
    <w:rsid w:val="00541B79"/>
    <w:rsid w:val="00541F2D"/>
    <w:rsid w:val="00542473"/>
    <w:rsid w:val="00542B76"/>
    <w:rsid w:val="005440F1"/>
    <w:rsid w:val="0054452D"/>
    <w:rsid w:val="005454F7"/>
    <w:rsid w:val="00545B5A"/>
    <w:rsid w:val="0054712E"/>
    <w:rsid w:val="00547638"/>
    <w:rsid w:val="00547838"/>
    <w:rsid w:val="00547E2D"/>
    <w:rsid w:val="00550011"/>
    <w:rsid w:val="00550EBF"/>
    <w:rsid w:val="00551648"/>
    <w:rsid w:val="00553EFF"/>
    <w:rsid w:val="005541F7"/>
    <w:rsid w:val="005551DF"/>
    <w:rsid w:val="005552B7"/>
    <w:rsid w:val="00555EB3"/>
    <w:rsid w:val="00560159"/>
    <w:rsid w:val="00560F35"/>
    <w:rsid w:val="00561055"/>
    <w:rsid w:val="00561291"/>
    <w:rsid w:val="005613C5"/>
    <w:rsid w:val="005619D6"/>
    <w:rsid w:val="00561ADE"/>
    <w:rsid w:val="0056357B"/>
    <w:rsid w:val="00563C50"/>
    <w:rsid w:val="005642D3"/>
    <w:rsid w:val="005643B2"/>
    <w:rsid w:val="00564668"/>
    <w:rsid w:val="00564B45"/>
    <w:rsid w:val="005661D2"/>
    <w:rsid w:val="0056629F"/>
    <w:rsid w:val="005668D1"/>
    <w:rsid w:val="00570A73"/>
    <w:rsid w:val="00571357"/>
    <w:rsid w:val="00571753"/>
    <w:rsid w:val="00571C20"/>
    <w:rsid w:val="005727B8"/>
    <w:rsid w:val="00574346"/>
    <w:rsid w:val="005759E2"/>
    <w:rsid w:val="0057792D"/>
    <w:rsid w:val="005815C6"/>
    <w:rsid w:val="005820E9"/>
    <w:rsid w:val="00585121"/>
    <w:rsid w:val="00587011"/>
    <w:rsid w:val="005870A2"/>
    <w:rsid w:val="0058721F"/>
    <w:rsid w:val="0058778C"/>
    <w:rsid w:val="00592093"/>
    <w:rsid w:val="005933C9"/>
    <w:rsid w:val="005939E0"/>
    <w:rsid w:val="00595D55"/>
    <w:rsid w:val="00595F2C"/>
    <w:rsid w:val="00596DCE"/>
    <w:rsid w:val="005A1CED"/>
    <w:rsid w:val="005A2568"/>
    <w:rsid w:val="005A3278"/>
    <w:rsid w:val="005A3A47"/>
    <w:rsid w:val="005A62EF"/>
    <w:rsid w:val="005A7206"/>
    <w:rsid w:val="005A74CE"/>
    <w:rsid w:val="005A755B"/>
    <w:rsid w:val="005A7CD5"/>
    <w:rsid w:val="005B0195"/>
    <w:rsid w:val="005B0D7B"/>
    <w:rsid w:val="005B294D"/>
    <w:rsid w:val="005B2FE2"/>
    <w:rsid w:val="005B31A0"/>
    <w:rsid w:val="005B3C1F"/>
    <w:rsid w:val="005B3F85"/>
    <w:rsid w:val="005B4776"/>
    <w:rsid w:val="005B53A0"/>
    <w:rsid w:val="005B6D5B"/>
    <w:rsid w:val="005C36B4"/>
    <w:rsid w:val="005C4960"/>
    <w:rsid w:val="005C63F1"/>
    <w:rsid w:val="005C7C46"/>
    <w:rsid w:val="005C7CD5"/>
    <w:rsid w:val="005D2F4F"/>
    <w:rsid w:val="005D3331"/>
    <w:rsid w:val="005D483C"/>
    <w:rsid w:val="005D4B66"/>
    <w:rsid w:val="005D5173"/>
    <w:rsid w:val="005D6427"/>
    <w:rsid w:val="005D673D"/>
    <w:rsid w:val="005D7EFC"/>
    <w:rsid w:val="005E1112"/>
    <w:rsid w:val="005E19D2"/>
    <w:rsid w:val="005E44A7"/>
    <w:rsid w:val="005E5AE0"/>
    <w:rsid w:val="005E6196"/>
    <w:rsid w:val="005E658F"/>
    <w:rsid w:val="005E7D3C"/>
    <w:rsid w:val="005F0B72"/>
    <w:rsid w:val="005F2982"/>
    <w:rsid w:val="005F365D"/>
    <w:rsid w:val="005F386C"/>
    <w:rsid w:val="005F48BE"/>
    <w:rsid w:val="005F52D2"/>
    <w:rsid w:val="005F56B6"/>
    <w:rsid w:val="005F595F"/>
    <w:rsid w:val="00600777"/>
    <w:rsid w:val="00601043"/>
    <w:rsid w:val="00601EF7"/>
    <w:rsid w:val="00602AAA"/>
    <w:rsid w:val="00602AE9"/>
    <w:rsid w:val="00602D6B"/>
    <w:rsid w:val="0060338F"/>
    <w:rsid w:val="00604691"/>
    <w:rsid w:val="00605539"/>
    <w:rsid w:val="006067B0"/>
    <w:rsid w:val="00606A55"/>
    <w:rsid w:val="00606C0A"/>
    <w:rsid w:val="0061050B"/>
    <w:rsid w:val="00610BD1"/>
    <w:rsid w:val="0061304D"/>
    <w:rsid w:val="00615976"/>
    <w:rsid w:val="00616BE4"/>
    <w:rsid w:val="00617141"/>
    <w:rsid w:val="0062054E"/>
    <w:rsid w:val="006210AC"/>
    <w:rsid w:val="00621945"/>
    <w:rsid w:val="00621CBE"/>
    <w:rsid w:val="00622919"/>
    <w:rsid w:val="0062625B"/>
    <w:rsid w:val="00626367"/>
    <w:rsid w:val="00626943"/>
    <w:rsid w:val="00630B63"/>
    <w:rsid w:val="006311D3"/>
    <w:rsid w:val="0063185A"/>
    <w:rsid w:val="006329B9"/>
    <w:rsid w:val="00632C51"/>
    <w:rsid w:val="006344E2"/>
    <w:rsid w:val="00635007"/>
    <w:rsid w:val="00635FCD"/>
    <w:rsid w:val="006364CD"/>
    <w:rsid w:val="00636D4A"/>
    <w:rsid w:val="00640845"/>
    <w:rsid w:val="0064094B"/>
    <w:rsid w:val="00642441"/>
    <w:rsid w:val="00644F57"/>
    <w:rsid w:val="00650C48"/>
    <w:rsid w:val="0065530A"/>
    <w:rsid w:val="006605C7"/>
    <w:rsid w:val="0066100B"/>
    <w:rsid w:val="00661537"/>
    <w:rsid w:val="006615F1"/>
    <w:rsid w:val="00662D60"/>
    <w:rsid w:val="006634E4"/>
    <w:rsid w:val="00664B3B"/>
    <w:rsid w:val="00665A94"/>
    <w:rsid w:val="00666B44"/>
    <w:rsid w:val="00667949"/>
    <w:rsid w:val="00670233"/>
    <w:rsid w:val="00670321"/>
    <w:rsid w:val="00671E78"/>
    <w:rsid w:val="006727BA"/>
    <w:rsid w:val="00673C09"/>
    <w:rsid w:val="006741E5"/>
    <w:rsid w:val="006756DC"/>
    <w:rsid w:val="00675817"/>
    <w:rsid w:val="00676AFC"/>
    <w:rsid w:val="00680FC8"/>
    <w:rsid w:val="00681941"/>
    <w:rsid w:val="00684FD3"/>
    <w:rsid w:val="00685A5C"/>
    <w:rsid w:val="00685FAE"/>
    <w:rsid w:val="00687794"/>
    <w:rsid w:val="006904E2"/>
    <w:rsid w:val="00691CE7"/>
    <w:rsid w:val="00693720"/>
    <w:rsid w:val="00693E0B"/>
    <w:rsid w:val="0069427F"/>
    <w:rsid w:val="00694E3C"/>
    <w:rsid w:val="00694EAF"/>
    <w:rsid w:val="00695155"/>
    <w:rsid w:val="006977BF"/>
    <w:rsid w:val="00697A72"/>
    <w:rsid w:val="006A1E80"/>
    <w:rsid w:val="006A20FC"/>
    <w:rsid w:val="006A2956"/>
    <w:rsid w:val="006A4979"/>
    <w:rsid w:val="006A514E"/>
    <w:rsid w:val="006A7203"/>
    <w:rsid w:val="006B0371"/>
    <w:rsid w:val="006B0E07"/>
    <w:rsid w:val="006B37C6"/>
    <w:rsid w:val="006B469E"/>
    <w:rsid w:val="006B46A8"/>
    <w:rsid w:val="006B49DB"/>
    <w:rsid w:val="006C0094"/>
    <w:rsid w:val="006C0257"/>
    <w:rsid w:val="006C065A"/>
    <w:rsid w:val="006C0664"/>
    <w:rsid w:val="006C14D9"/>
    <w:rsid w:val="006C224F"/>
    <w:rsid w:val="006C2E59"/>
    <w:rsid w:val="006C2F1C"/>
    <w:rsid w:val="006C4C2A"/>
    <w:rsid w:val="006C58FB"/>
    <w:rsid w:val="006C5B13"/>
    <w:rsid w:val="006C5D59"/>
    <w:rsid w:val="006C60EC"/>
    <w:rsid w:val="006C6C42"/>
    <w:rsid w:val="006C76C3"/>
    <w:rsid w:val="006D0079"/>
    <w:rsid w:val="006D03D6"/>
    <w:rsid w:val="006D1801"/>
    <w:rsid w:val="006D3429"/>
    <w:rsid w:val="006D3DE5"/>
    <w:rsid w:val="006D4063"/>
    <w:rsid w:val="006D4B50"/>
    <w:rsid w:val="006D5776"/>
    <w:rsid w:val="006D6E5F"/>
    <w:rsid w:val="006D6F4D"/>
    <w:rsid w:val="006E0FDB"/>
    <w:rsid w:val="006E1AF1"/>
    <w:rsid w:val="006E1CD8"/>
    <w:rsid w:val="006E5BF6"/>
    <w:rsid w:val="006E5C47"/>
    <w:rsid w:val="006E7F8C"/>
    <w:rsid w:val="006F0425"/>
    <w:rsid w:val="006F1549"/>
    <w:rsid w:val="006F5B00"/>
    <w:rsid w:val="006F5B42"/>
    <w:rsid w:val="006F6F9F"/>
    <w:rsid w:val="00700DF2"/>
    <w:rsid w:val="0070462F"/>
    <w:rsid w:val="0070617A"/>
    <w:rsid w:val="007105CD"/>
    <w:rsid w:val="00710E27"/>
    <w:rsid w:val="00711273"/>
    <w:rsid w:val="007115C8"/>
    <w:rsid w:val="00711F12"/>
    <w:rsid w:val="00712BAF"/>
    <w:rsid w:val="00712F07"/>
    <w:rsid w:val="00713249"/>
    <w:rsid w:val="00713561"/>
    <w:rsid w:val="00715411"/>
    <w:rsid w:val="00716631"/>
    <w:rsid w:val="00717E20"/>
    <w:rsid w:val="00720CBF"/>
    <w:rsid w:val="00720EF5"/>
    <w:rsid w:val="007220D3"/>
    <w:rsid w:val="00722514"/>
    <w:rsid w:val="00723A58"/>
    <w:rsid w:val="0073185C"/>
    <w:rsid w:val="0073197B"/>
    <w:rsid w:val="00731EC6"/>
    <w:rsid w:val="00732DB4"/>
    <w:rsid w:val="00734361"/>
    <w:rsid w:val="00735FAF"/>
    <w:rsid w:val="00736C3A"/>
    <w:rsid w:val="00737E53"/>
    <w:rsid w:val="00740180"/>
    <w:rsid w:val="00740B2D"/>
    <w:rsid w:val="00740E2F"/>
    <w:rsid w:val="00742F7A"/>
    <w:rsid w:val="007439A3"/>
    <w:rsid w:val="00743A7B"/>
    <w:rsid w:val="00743DBD"/>
    <w:rsid w:val="00744393"/>
    <w:rsid w:val="0074450C"/>
    <w:rsid w:val="0074457F"/>
    <w:rsid w:val="0074545A"/>
    <w:rsid w:val="007456B5"/>
    <w:rsid w:val="00745DB1"/>
    <w:rsid w:val="00746603"/>
    <w:rsid w:val="007478E8"/>
    <w:rsid w:val="007510D6"/>
    <w:rsid w:val="007523DE"/>
    <w:rsid w:val="00754CAB"/>
    <w:rsid w:val="00755C89"/>
    <w:rsid w:val="00756F02"/>
    <w:rsid w:val="00757314"/>
    <w:rsid w:val="007576FC"/>
    <w:rsid w:val="007602F2"/>
    <w:rsid w:val="0076072B"/>
    <w:rsid w:val="00760983"/>
    <w:rsid w:val="00760ADA"/>
    <w:rsid w:val="0076327C"/>
    <w:rsid w:val="007633F2"/>
    <w:rsid w:val="00766328"/>
    <w:rsid w:val="00766607"/>
    <w:rsid w:val="007678B7"/>
    <w:rsid w:val="007719AF"/>
    <w:rsid w:val="00771FAB"/>
    <w:rsid w:val="00773189"/>
    <w:rsid w:val="00774744"/>
    <w:rsid w:val="00774A79"/>
    <w:rsid w:val="0077626C"/>
    <w:rsid w:val="007766B0"/>
    <w:rsid w:val="007777DD"/>
    <w:rsid w:val="00777EF8"/>
    <w:rsid w:val="00781A29"/>
    <w:rsid w:val="00784C19"/>
    <w:rsid w:val="00784FDD"/>
    <w:rsid w:val="00785C71"/>
    <w:rsid w:val="0078696C"/>
    <w:rsid w:val="0078731D"/>
    <w:rsid w:val="007877BC"/>
    <w:rsid w:val="007927FF"/>
    <w:rsid w:val="0079306C"/>
    <w:rsid w:val="0079461E"/>
    <w:rsid w:val="007A00E5"/>
    <w:rsid w:val="007A3E5F"/>
    <w:rsid w:val="007A42F5"/>
    <w:rsid w:val="007A5107"/>
    <w:rsid w:val="007A6788"/>
    <w:rsid w:val="007A7221"/>
    <w:rsid w:val="007B1143"/>
    <w:rsid w:val="007B116C"/>
    <w:rsid w:val="007B1770"/>
    <w:rsid w:val="007B2DDA"/>
    <w:rsid w:val="007B3F45"/>
    <w:rsid w:val="007B6CCD"/>
    <w:rsid w:val="007C0CC1"/>
    <w:rsid w:val="007C3AB2"/>
    <w:rsid w:val="007C4DC7"/>
    <w:rsid w:val="007C5361"/>
    <w:rsid w:val="007C59F7"/>
    <w:rsid w:val="007C6FFA"/>
    <w:rsid w:val="007D04AC"/>
    <w:rsid w:val="007D0A82"/>
    <w:rsid w:val="007D1F61"/>
    <w:rsid w:val="007D2F06"/>
    <w:rsid w:val="007D3AD3"/>
    <w:rsid w:val="007D4F1A"/>
    <w:rsid w:val="007D59E4"/>
    <w:rsid w:val="007D65DB"/>
    <w:rsid w:val="007D6C31"/>
    <w:rsid w:val="007D7928"/>
    <w:rsid w:val="007D7AA9"/>
    <w:rsid w:val="007E086C"/>
    <w:rsid w:val="007E172E"/>
    <w:rsid w:val="007E1E4C"/>
    <w:rsid w:val="007E266F"/>
    <w:rsid w:val="007E3EBD"/>
    <w:rsid w:val="007E40FC"/>
    <w:rsid w:val="007E4786"/>
    <w:rsid w:val="007E5D00"/>
    <w:rsid w:val="007E7A91"/>
    <w:rsid w:val="007F0C2E"/>
    <w:rsid w:val="007F3645"/>
    <w:rsid w:val="007F52BE"/>
    <w:rsid w:val="007F5448"/>
    <w:rsid w:val="00801FB5"/>
    <w:rsid w:val="00803530"/>
    <w:rsid w:val="00804AF8"/>
    <w:rsid w:val="008051C8"/>
    <w:rsid w:val="008077D1"/>
    <w:rsid w:val="0081057F"/>
    <w:rsid w:val="008115AC"/>
    <w:rsid w:val="008164D1"/>
    <w:rsid w:val="008176D1"/>
    <w:rsid w:val="0082022F"/>
    <w:rsid w:val="00820FC0"/>
    <w:rsid w:val="008218A0"/>
    <w:rsid w:val="00822B10"/>
    <w:rsid w:val="00823A05"/>
    <w:rsid w:val="008243FA"/>
    <w:rsid w:val="00824FE9"/>
    <w:rsid w:val="00825132"/>
    <w:rsid w:val="00825F21"/>
    <w:rsid w:val="00826696"/>
    <w:rsid w:val="00826B39"/>
    <w:rsid w:val="00830600"/>
    <w:rsid w:val="008308DD"/>
    <w:rsid w:val="00830A78"/>
    <w:rsid w:val="00830C8C"/>
    <w:rsid w:val="00832BA7"/>
    <w:rsid w:val="0083402F"/>
    <w:rsid w:val="008344BC"/>
    <w:rsid w:val="00834C28"/>
    <w:rsid w:val="0083590A"/>
    <w:rsid w:val="008369F9"/>
    <w:rsid w:val="00837962"/>
    <w:rsid w:val="0084222F"/>
    <w:rsid w:val="008426EE"/>
    <w:rsid w:val="00843148"/>
    <w:rsid w:val="0084432F"/>
    <w:rsid w:val="008452A9"/>
    <w:rsid w:val="00845B59"/>
    <w:rsid w:val="00845D5B"/>
    <w:rsid w:val="008460C1"/>
    <w:rsid w:val="0085343D"/>
    <w:rsid w:val="00853D6D"/>
    <w:rsid w:val="00853F50"/>
    <w:rsid w:val="008542B8"/>
    <w:rsid w:val="00855141"/>
    <w:rsid w:val="00855CB4"/>
    <w:rsid w:val="00857211"/>
    <w:rsid w:val="00861E58"/>
    <w:rsid w:val="00861E9C"/>
    <w:rsid w:val="008647A1"/>
    <w:rsid w:val="00864E12"/>
    <w:rsid w:val="0087079D"/>
    <w:rsid w:val="00872F02"/>
    <w:rsid w:val="00872F7B"/>
    <w:rsid w:val="008735D6"/>
    <w:rsid w:val="008749F3"/>
    <w:rsid w:val="00874F10"/>
    <w:rsid w:val="008755AD"/>
    <w:rsid w:val="00875A3F"/>
    <w:rsid w:val="00876DFD"/>
    <w:rsid w:val="00876EF4"/>
    <w:rsid w:val="00877F06"/>
    <w:rsid w:val="00880CF8"/>
    <w:rsid w:val="0088170E"/>
    <w:rsid w:val="008819D1"/>
    <w:rsid w:val="00881ADC"/>
    <w:rsid w:val="00881B8D"/>
    <w:rsid w:val="00881D2A"/>
    <w:rsid w:val="008820EE"/>
    <w:rsid w:val="00882E13"/>
    <w:rsid w:val="00886D4B"/>
    <w:rsid w:val="00890602"/>
    <w:rsid w:val="00891941"/>
    <w:rsid w:val="00893DFE"/>
    <w:rsid w:val="00894C18"/>
    <w:rsid w:val="00895B99"/>
    <w:rsid w:val="008961BF"/>
    <w:rsid w:val="008977C6"/>
    <w:rsid w:val="008A0069"/>
    <w:rsid w:val="008A1283"/>
    <w:rsid w:val="008A1E81"/>
    <w:rsid w:val="008A5303"/>
    <w:rsid w:val="008A6097"/>
    <w:rsid w:val="008B08C3"/>
    <w:rsid w:val="008B1127"/>
    <w:rsid w:val="008B17E5"/>
    <w:rsid w:val="008B1F71"/>
    <w:rsid w:val="008B2C9F"/>
    <w:rsid w:val="008B2CE9"/>
    <w:rsid w:val="008B363E"/>
    <w:rsid w:val="008B46AA"/>
    <w:rsid w:val="008B4C22"/>
    <w:rsid w:val="008B6B1E"/>
    <w:rsid w:val="008B726B"/>
    <w:rsid w:val="008C06FB"/>
    <w:rsid w:val="008C1060"/>
    <w:rsid w:val="008C154C"/>
    <w:rsid w:val="008C2971"/>
    <w:rsid w:val="008C2EB9"/>
    <w:rsid w:val="008C5D05"/>
    <w:rsid w:val="008C6783"/>
    <w:rsid w:val="008D0E52"/>
    <w:rsid w:val="008D16A5"/>
    <w:rsid w:val="008D319B"/>
    <w:rsid w:val="008D4C3B"/>
    <w:rsid w:val="008D60F1"/>
    <w:rsid w:val="008D6588"/>
    <w:rsid w:val="008D7184"/>
    <w:rsid w:val="008E3A4C"/>
    <w:rsid w:val="008E3B71"/>
    <w:rsid w:val="008E4B39"/>
    <w:rsid w:val="008E7253"/>
    <w:rsid w:val="008E7302"/>
    <w:rsid w:val="008E7432"/>
    <w:rsid w:val="008E7839"/>
    <w:rsid w:val="008E793F"/>
    <w:rsid w:val="008E7B9A"/>
    <w:rsid w:val="008F0936"/>
    <w:rsid w:val="008F1EC7"/>
    <w:rsid w:val="008F3A13"/>
    <w:rsid w:val="008F3DB4"/>
    <w:rsid w:val="008F4FFD"/>
    <w:rsid w:val="008F5269"/>
    <w:rsid w:val="008F7417"/>
    <w:rsid w:val="008F74DE"/>
    <w:rsid w:val="008F7B33"/>
    <w:rsid w:val="0090139C"/>
    <w:rsid w:val="00901C06"/>
    <w:rsid w:val="00902048"/>
    <w:rsid w:val="009021EA"/>
    <w:rsid w:val="00902779"/>
    <w:rsid w:val="00904E96"/>
    <w:rsid w:val="00905594"/>
    <w:rsid w:val="009068D4"/>
    <w:rsid w:val="00906D98"/>
    <w:rsid w:val="00906F70"/>
    <w:rsid w:val="00910C0B"/>
    <w:rsid w:val="009118FF"/>
    <w:rsid w:val="00911C3A"/>
    <w:rsid w:val="009142B2"/>
    <w:rsid w:val="00914DF9"/>
    <w:rsid w:val="0091541E"/>
    <w:rsid w:val="009154B4"/>
    <w:rsid w:val="009155A8"/>
    <w:rsid w:val="009156BE"/>
    <w:rsid w:val="009173DE"/>
    <w:rsid w:val="0092015D"/>
    <w:rsid w:val="0092020D"/>
    <w:rsid w:val="00922DE2"/>
    <w:rsid w:val="00926EEA"/>
    <w:rsid w:val="00931CC7"/>
    <w:rsid w:val="009347B7"/>
    <w:rsid w:val="0093689F"/>
    <w:rsid w:val="00937F5C"/>
    <w:rsid w:val="00937F98"/>
    <w:rsid w:val="00940659"/>
    <w:rsid w:val="00941779"/>
    <w:rsid w:val="00941D98"/>
    <w:rsid w:val="0094228C"/>
    <w:rsid w:val="00942C6B"/>
    <w:rsid w:val="00942DA7"/>
    <w:rsid w:val="009432A5"/>
    <w:rsid w:val="009434BB"/>
    <w:rsid w:val="009450FE"/>
    <w:rsid w:val="00946646"/>
    <w:rsid w:val="009468A4"/>
    <w:rsid w:val="00946C15"/>
    <w:rsid w:val="0095011D"/>
    <w:rsid w:val="009507E8"/>
    <w:rsid w:val="00951647"/>
    <w:rsid w:val="00951E08"/>
    <w:rsid w:val="00954CEE"/>
    <w:rsid w:val="009551B0"/>
    <w:rsid w:val="00956A0B"/>
    <w:rsid w:val="009576BA"/>
    <w:rsid w:val="009579BA"/>
    <w:rsid w:val="00957B51"/>
    <w:rsid w:val="00957F7A"/>
    <w:rsid w:val="0096007C"/>
    <w:rsid w:val="00960669"/>
    <w:rsid w:val="00961C3A"/>
    <w:rsid w:val="009638AE"/>
    <w:rsid w:val="00966139"/>
    <w:rsid w:val="0096739F"/>
    <w:rsid w:val="00970704"/>
    <w:rsid w:val="00970B7F"/>
    <w:rsid w:val="00970D95"/>
    <w:rsid w:val="00971861"/>
    <w:rsid w:val="00971E32"/>
    <w:rsid w:val="009728F2"/>
    <w:rsid w:val="0097301E"/>
    <w:rsid w:val="00973FE6"/>
    <w:rsid w:val="00974CF1"/>
    <w:rsid w:val="00975BFD"/>
    <w:rsid w:val="0098004B"/>
    <w:rsid w:val="00980FA6"/>
    <w:rsid w:val="009853CF"/>
    <w:rsid w:val="009862A2"/>
    <w:rsid w:val="00990AA4"/>
    <w:rsid w:val="00993019"/>
    <w:rsid w:val="0099322A"/>
    <w:rsid w:val="0099371A"/>
    <w:rsid w:val="00994DFE"/>
    <w:rsid w:val="00996AC8"/>
    <w:rsid w:val="00997220"/>
    <w:rsid w:val="009A07B5"/>
    <w:rsid w:val="009A2A12"/>
    <w:rsid w:val="009A35FA"/>
    <w:rsid w:val="009A40CE"/>
    <w:rsid w:val="009A411E"/>
    <w:rsid w:val="009A42E3"/>
    <w:rsid w:val="009A7141"/>
    <w:rsid w:val="009A74F9"/>
    <w:rsid w:val="009B00D8"/>
    <w:rsid w:val="009B02CE"/>
    <w:rsid w:val="009B3365"/>
    <w:rsid w:val="009B3E7C"/>
    <w:rsid w:val="009B6C2F"/>
    <w:rsid w:val="009B7661"/>
    <w:rsid w:val="009C088E"/>
    <w:rsid w:val="009C2235"/>
    <w:rsid w:val="009C2374"/>
    <w:rsid w:val="009C29E6"/>
    <w:rsid w:val="009C2C68"/>
    <w:rsid w:val="009C2D7E"/>
    <w:rsid w:val="009C3606"/>
    <w:rsid w:val="009C3A2C"/>
    <w:rsid w:val="009C6AF4"/>
    <w:rsid w:val="009C6CD3"/>
    <w:rsid w:val="009C72B8"/>
    <w:rsid w:val="009D334D"/>
    <w:rsid w:val="009D486D"/>
    <w:rsid w:val="009D4E87"/>
    <w:rsid w:val="009D5C92"/>
    <w:rsid w:val="009D7218"/>
    <w:rsid w:val="009E07F2"/>
    <w:rsid w:val="009E15A8"/>
    <w:rsid w:val="009E2113"/>
    <w:rsid w:val="009E3495"/>
    <w:rsid w:val="009E468C"/>
    <w:rsid w:val="009E7196"/>
    <w:rsid w:val="009E74A8"/>
    <w:rsid w:val="009F0030"/>
    <w:rsid w:val="009F010D"/>
    <w:rsid w:val="009F125A"/>
    <w:rsid w:val="009F6054"/>
    <w:rsid w:val="009F69A9"/>
    <w:rsid w:val="00A00C9A"/>
    <w:rsid w:val="00A00DB9"/>
    <w:rsid w:val="00A05A6B"/>
    <w:rsid w:val="00A0740F"/>
    <w:rsid w:val="00A1037D"/>
    <w:rsid w:val="00A1062A"/>
    <w:rsid w:val="00A1085F"/>
    <w:rsid w:val="00A11739"/>
    <w:rsid w:val="00A11923"/>
    <w:rsid w:val="00A11C29"/>
    <w:rsid w:val="00A122B1"/>
    <w:rsid w:val="00A12A56"/>
    <w:rsid w:val="00A15524"/>
    <w:rsid w:val="00A16242"/>
    <w:rsid w:val="00A2259E"/>
    <w:rsid w:val="00A236FA"/>
    <w:rsid w:val="00A24D83"/>
    <w:rsid w:val="00A305FA"/>
    <w:rsid w:val="00A30BC4"/>
    <w:rsid w:val="00A30FAD"/>
    <w:rsid w:val="00A334BC"/>
    <w:rsid w:val="00A35595"/>
    <w:rsid w:val="00A36B07"/>
    <w:rsid w:val="00A40ECA"/>
    <w:rsid w:val="00A42576"/>
    <w:rsid w:val="00A45CA0"/>
    <w:rsid w:val="00A47971"/>
    <w:rsid w:val="00A51E96"/>
    <w:rsid w:val="00A52909"/>
    <w:rsid w:val="00A53548"/>
    <w:rsid w:val="00A5394B"/>
    <w:rsid w:val="00A54081"/>
    <w:rsid w:val="00A60CBC"/>
    <w:rsid w:val="00A60E83"/>
    <w:rsid w:val="00A61B97"/>
    <w:rsid w:val="00A6225A"/>
    <w:rsid w:val="00A62649"/>
    <w:rsid w:val="00A62C2C"/>
    <w:rsid w:val="00A63AC5"/>
    <w:rsid w:val="00A63E5F"/>
    <w:rsid w:val="00A643C4"/>
    <w:rsid w:val="00A64CDD"/>
    <w:rsid w:val="00A71EE8"/>
    <w:rsid w:val="00A73B84"/>
    <w:rsid w:val="00A7546C"/>
    <w:rsid w:val="00A766D2"/>
    <w:rsid w:val="00A8217F"/>
    <w:rsid w:val="00A823FF"/>
    <w:rsid w:val="00A8579C"/>
    <w:rsid w:val="00A87321"/>
    <w:rsid w:val="00A9084B"/>
    <w:rsid w:val="00A94C8F"/>
    <w:rsid w:val="00A95016"/>
    <w:rsid w:val="00A95D42"/>
    <w:rsid w:val="00A96465"/>
    <w:rsid w:val="00A96EA6"/>
    <w:rsid w:val="00A97005"/>
    <w:rsid w:val="00AA0008"/>
    <w:rsid w:val="00AA03FC"/>
    <w:rsid w:val="00AA3A72"/>
    <w:rsid w:val="00AA4345"/>
    <w:rsid w:val="00AA44E6"/>
    <w:rsid w:val="00AA4EF9"/>
    <w:rsid w:val="00AA5743"/>
    <w:rsid w:val="00AA59F6"/>
    <w:rsid w:val="00AA75BA"/>
    <w:rsid w:val="00AA7A9F"/>
    <w:rsid w:val="00AB11C2"/>
    <w:rsid w:val="00AB29BF"/>
    <w:rsid w:val="00AB35B9"/>
    <w:rsid w:val="00AB6802"/>
    <w:rsid w:val="00AC0609"/>
    <w:rsid w:val="00AC1371"/>
    <w:rsid w:val="00AC1393"/>
    <w:rsid w:val="00AC23EF"/>
    <w:rsid w:val="00AC28CE"/>
    <w:rsid w:val="00AC2DFC"/>
    <w:rsid w:val="00AC32C8"/>
    <w:rsid w:val="00AC3FAE"/>
    <w:rsid w:val="00AC424D"/>
    <w:rsid w:val="00AC48E6"/>
    <w:rsid w:val="00AC5686"/>
    <w:rsid w:val="00AC6559"/>
    <w:rsid w:val="00AC78FB"/>
    <w:rsid w:val="00AD002F"/>
    <w:rsid w:val="00AD0F70"/>
    <w:rsid w:val="00AD445B"/>
    <w:rsid w:val="00AD6C53"/>
    <w:rsid w:val="00AE0259"/>
    <w:rsid w:val="00AE30ED"/>
    <w:rsid w:val="00AE32D6"/>
    <w:rsid w:val="00AE5F5A"/>
    <w:rsid w:val="00AE6C8D"/>
    <w:rsid w:val="00AF2484"/>
    <w:rsid w:val="00AF3503"/>
    <w:rsid w:val="00AF3769"/>
    <w:rsid w:val="00AF443B"/>
    <w:rsid w:val="00AF569D"/>
    <w:rsid w:val="00AF707E"/>
    <w:rsid w:val="00AF7573"/>
    <w:rsid w:val="00AF7EE5"/>
    <w:rsid w:val="00B0023C"/>
    <w:rsid w:val="00B009FB"/>
    <w:rsid w:val="00B02EFF"/>
    <w:rsid w:val="00B05619"/>
    <w:rsid w:val="00B06C44"/>
    <w:rsid w:val="00B070DB"/>
    <w:rsid w:val="00B07317"/>
    <w:rsid w:val="00B10A18"/>
    <w:rsid w:val="00B13608"/>
    <w:rsid w:val="00B1396D"/>
    <w:rsid w:val="00B13A80"/>
    <w:rsid w:val="00B16B4C"/>
    <w:rsid w:val="00B16BDB"/>
    <w:rsid w:val="00B17F13"/>
    <w:rsid w:val="00B2130C"/>
    <w:rsid w:val="00B219F7"/>
    <w:rsid w:val="00B21BC2"/>
    <w:rsid w:val="00B22652"/>
    <w:rsid w:val="00B23F5D"/>
    <w:rsid w:val="00B242CD"/>
    <w:rsid w:val="00B25A31"/>
    <w:rsid w:val="00B2673E"/>
    <w:rsid w:val="00B27245"/>
    <w:rsid w:val="00B27CA8"/>
    <w:rsid w:val="00B329C1"/>
    <w:rsid w:val="00B3315F"/>
    <w:rsid w:val="00B35686"/>
    <w:rsid w:val="00B36482"/>
    <w:rsid w:val="00B36BDB"/>
    <w:rsid w:val="00B36EFF"/>
    <w:rsid w:val="00B40942"/>
    <w:rsid w:val="00B40C73"/>
    <w:rsid w:val="00B418F5"/>
    <w:rsid w:val="00B41B5F"/>
    <w:rsid w:val="00B41DAB"/>
    <w:rsid w:val="00B428C4"/>
    <w:rsid w:val="00B43250"/>
    <w:rsid w:val="00B4537A"/>
    <w:rsid w:val="00B50E75"/>
    <w:rsid w:val="00B5128A"/>
    <w:rsid w:val="00B51508"/>
    <w:rsid w:val="00B521E0"/>
    <w:rsid w:val="00B52FE7"/>
    <w:rsid w:val="00B53077"/>
    <w:rsid w:val="00B53A53"/>
    <w:rsid w:val="00B5595E"/>
    <w:rsid w:val="00B55CD1"/>
    <w:rsid w:val="00B563C6"/>
    <w:rsid w:val="00B56EB0"/>
    <w:rsid w:val="00B5708A"/>
    <w:rsid w:val="00B57447"/>
    <w:rsid w:val="00B61508"/>
    <w:rsid w:val="00B61753"/>
    <w:rsid w:val="00B621C9"/>
    <w:rsid w:val="00B621FD"/>
    <w:rsid w:val="00B62C15"/>
    <w:rsid w:val="00B64E8B"/>
    <w:rsid w:val="00B65446"/>
    <w:rsid w:val="00B70365"/>
    <w:rsid w:val="00B70ACA"/>
    <w:rsid w:val="00B73204"/>
    <w:rsid w:val="00B732C4"/>
    <w:rsid w:val="00B73FC7"/>
    <w:rsid w:val="00B7524C"/>
    <w:rsid w:val="00B76E63"/>
    <w:rsid w:val="00B80925"/>
    <w:rsid w:val="00B8137D"/>
    <w:rsid w:val="00B81A08"/>
    <w:rsid w:val="00B83642"/>
    <w:rsid w:val="00B83814"/>
    <w:rsid w:val="00B84D8F"/>
    <w:rsid w:val="00B857D3"/>
    <w:rsid w:val="00B85C7C"/>
    <w:rsid w:val="00B85C96"/>
    <w:rsid w:val="00B870C6"/>
    <w:rsid w:val="00B871FF"/>
    <w:rsid w:val="00B908D8"/>
    <w:rsid w:val="00B9141B"/>
    <w:rsid w:val="00B91B7A"/>
    <w:rsid w:val="00B93B33"/>
    <w:rsid w:val="00B95417"/>
    <w:rsid w:val="00B97F47"/>
    <w:rsid w:val="00BA022F"/>
    <w:rsid w:val="00BA2DC3"/>
    <w:rsid w:val="00BA45E0"/>
    <w:rsid w:val="00BA4673"/>
    <w:rsid w:val="00BA62A3"/>
    <w:rsid w:val="00BA772C"/>
    <w:rsid w:val="00BA77DF"/>
    <w:rsid w:val="00BB0F1F"/>
    <w:rsid w:val="00BB145A"/>
    <w:rsid w:val="00BB146A"/>
    <w:rsid w:val="00BB3A98"/>
    <w:rsid w:val="00BB3EFE"/>
    <w:rsid w:val="00BB4953"/>
    <w:rsid w:val="00BB60AA"/>
    <w:rsid w:val="00BC043C"/>
    <w:rsid w:val="00BC3FAF"/>
    <w:rsid w:val="00BC54E3"/>
    <w:rsid w:val="00BC5B44"/>
    <w:rsid w:val="00BC6C17"/>
    <w:rsid w:val="00BD0811"/>
    <w:rsid w:val="00BD127B"/>
    <w:rsid w:val="00BD1635"/>
    <w:rsid w:val="00BD34F1"/>
    <w:rsid w:val="00BD3AA0"/>
    <w:rsid w:val="00BD3F32"/>
    <w:rsid w:val="00BD3F99"/>
    <w:rsid w:val="00BD4012"/>
    <w:rsid w:val="00BD56CD"/>
    <w:rsid w:val="00BD63ED"/>
    <w:rsid w:val="00BD6B60"/>
    <w:rsid w:val="00BD7E06"/>
    <w:rsid w:val="00BE2138"/>
    <w:rsid w:val="00BE2FE9"/>
    <w:rsid w:val="00BE3BFF"/>
    <w:rsid w:val="00BE69C8"/>
    <w:rsid w:val="00BE721A"/>
    <w:rsid w:val="00BE7832"/>
    <w:rsid w:val="00BF0D01"/>
    <w:rsid w:val="00BF165B"/>
    <w:rsid w:val="00BF66E4"/>
    <w:rsid w:val="00BF67F7"/>
    <w:rsid w:val="00C0042D"/>
    <w:rsid w:val="00C004A7"/>
    <w:rsid w:val="00C01E98"/>
    <w:rsid w:val="00C022BA"/>
    <w:rsid w:val="00C078FF"/>
    <w:rsid w:val="00C10892"/>
    <w:rsid w:val="00C10C19"/>
    <w:rsid w:val="00C11158"/>
    <w:rsid w:val="00C12B8D"/>
    <w:rsid w:val="00C138ED"/>
    <w:rsid w:val="00C1394D"/>
    <w:rsid w:val="00C1556B"/>
    <w:rsid w:val="00C161EB"/>
    <w:rsid w:val="00C16426"/>
    <w:rsid w:val="00C171AF"/>
    <w:rsid w:val="00C20C9D"/>
    <w:rsid w:val="00C21FE1"/>
    <w:rsid w:val="00C22BA0"/>
    <w:rsid w:val="00C22C53"/>
    <w:rsid w:val="00C23EA1"/>
    <w:rsid w:val="00C24E30"/>
    <w:rsid w:val="00C2516F"/>
    <w:rsid w:val="00C259A5"/>
    <w:rsid w:val="00C25F3C"/>
    <w:rsid w:val="00C27235"/>
    <w:rsid w:val="00C27A70"/>
    <w:rsid w:val="00C30117"/>
    <w:rsid w:val="00C30123"/>
    <w:rsid w:val="00C34433"/>
    <w:rsid w:val="00C36258"/>
    <w:rsid w:val="00C36B0D"/>
    <w:rsid w:val="00C36D27"/>
    <w:rsid w:val="00C37578"/>
    <w:rsid w:val="00C37EE9"/>
    <w:rsid w:val="00C4072A"/>
    <w:rsid w:val="00C4078B"/>
    <w:rsid w:val="00C42BEC"/>
    <w:rsid w:val="00C45BC5"/>
    <w:rsid w:val="00C47564"/>
    <w:rsid w:val="00C50C64"/>
    <w:rsid w:val="00C514F2"/>
    <w:rsid w:val="00C52EA9"/>
    <w:rsid w:val="00C5318A"/>
    <w:rsid w:val="00C5370B"/>
    <w:rsid w:val="00C53F95"/>
    <w:rsid w:val="00C606B9"/>
    <w:rsid w:val="00C61C9A"/>
    <w:rsid w:val="00C63BBA"/>
    <w:rsid w:val="00C64105"/>
    <w:rsid w:val="00C64D2D"/>
    <w:rsid w:val="00C65525"/>
    <w:rsid w:val="00C66389"/>
    <w:rsid w:val="00C7076E"/>
    <w:rsid w:val="00C70E93"/>
    <w:rsid w:val="00C712F2"/>
    <w:rsid w:val="00C716DF"/>
    <w:rsid w:val="00C7199C"/>
    <w:rsid w:val="00C71D39"/>
    <w:rsid w:val="00C72369"/>
    <w:rsid w:val="00C7288A"/>
    <w:rsid w:val="00C72B51"/>
    <w:rsid w:val="00C73C2A"/>
    <w:rsid w:val="00C73E72"/>
    <w:rsid w:val="00C74350"/>
    <w:rsid w:val="00C80AB1"/>
    <w:rsid w:val="00C8256D"/>
    <w:rsid w:val="00C82BB6"/>
    <w:rsid w:val="00C8438E"/>
    <w:rsid w:val="00C849DC"/>
    <w:rsid w:val="00C9007B"/>
    <w:rsid w:val="00C90ECA"/>
    <w:rsid w:val="00C9165F"/>
    <w:rsid w:val="00C91B0D"/>
    <w:rsid w:val="00C93161"/>
    <w:rsid w:val="00C93A63"/>
    <w:rsid w:val="00C94EA5"/>
    <w:rsid w:val="00C96117"/>
    <w:rsid w:val="00C961D8"/>
    <w:rsid w:val="00C97229"/>
    <w:rsid w:val="00C97693"/>
    <w:rsid w:val="00CA0FBF"/>
    <w:rsid w:val="00CA22C6"/>
    <w:rsid w:val="00CA26F9"/>
    <w:rsid w:val="00CA3249"/>
    <w:rsid w:val="00CA4705"/>
    <w:rsid w:val="00CA59F3"/>
    <w:rsid w:val="00CA6755"/>
    <w:rsid w:val="00CB0618"/>
    <w:rsid w:val="00CB0C32"/>
    <w:rsid w:val="00CB1876"/>
    <w:rsid w:val="00CB3557"/>
    <w:rsid w:val="00CB4081"/>
    <w:rsid w:val="00CB4B18"/>
    <w:rsid w:val="00CC1472"/>
    <w:rsid w:val="00CC1F2E"/>
    <w:rsid w:val="00CC3E67"/>
    <w:rsid w:val="00CC4768"/>
    <w:rsid w:val="00CC7523"/>
    <w:rsid w:val="00CC7DDA"/>
    <w:rsid w:val="00CC7F9F"/>
    <w:rsid w:val="00CD092E"/>
    <w:rsid w:val="00CD1A37"/>
    <w:rsid w:val="00CD1A89"/>
    <w:rsid w:val="00CD2CB1"/>
    <w:rsid w:val="00CD429D"/>
    <w:rsid w:val="00CD509C"/>
    <w:rsid w:val="00CD6100"/>
    <w:rsid w:val="00CD6FCC"/>
    <w:rsid w:val="00CE0D4A"/>
    <w:rsid w:val="00CE1620"/>
    <w:rsid w:val="00CE3612"/>
    <w:rsid w:val="00CE3D74"/>
    <w:rsid w:val="00CE4F8A"/>
    <w:rsid w:val="00CE58DD"/>
    <w:rsid w:val="00CE722F"/>
    <w:rsid w:val="00CF26B8"/>
    <w:rsid w:val="00CF2E7D"/>
    <w:rsid w:val="00CF31A7"/>
    <w:rsid w:val="00CF43BB"/>
    <w:rsid w:val="00CF45FD"/>
    <w:rsid w:val="00CF4F4B"/>
    <w:rsid w:val="00CF7748"/>
    <w:rsid w:val="00CF79BE"/>
    <w:rsid w:val="00D025B2"/>
    <w:rsid w:val="00D0335C"/>
    <w:rsid w:val="00D040F8"/>
    <w:rsid w:val="00D043EB"/>
    <w:rsid w:val="00D06348"/>
    <w:rsid w:val="00D067D2"/>
    <w:rsid w:val="00D06BDB"/>
    <w:rsid w:val="00D07BA9"/>
    <w:rsid w:val="00D10925"/>
    <w:rsid w:val="00D10ADE"/>
    <w:rsid w:val="00D13B32"/>
    <w:rsid w:val="00D161CB"/>
    <w:rsid w:val="00D222FD"/>
    <w:rsid w:val="00D2325A"/>
    <w:rsid w:val="00D23E1A"/>
    <w:rsid w:val="00D24D97"/>
    <w:rsid w:val="00D24E6F"/>
    <w:rsid w:val="00D26100"/>
    <w:rsid w:val="00D270DC"/>
    <w:rsid w:val="00D31C53"/>
    <w:rsid w:val="00D321FA"/>
    <w:rsid w:val="00D33044"/>
    <w:rsid w:val="00D332A2"/>
    <w:rsid w:val="00D33852"/>
    <w:rsid w:val="00D33A16"/>
    <w:rsid w:val="00D35CDA"/>
    <w:rsid w:val="00D35F92"/>
    <w:rsid w:val="00D4101B"/>
    <w:rsid w:val="00D41279"/>
    <w:rsid w:val="00D41B9D"/>
    <w:rsid w:val="00D423E0"/>
    <w:rsid w:val="00D42F75"/>
    <w:rsid w:val="00D4309C"/>
    <w:rsid w:val="00D436C4"/>
    <w:rsid w:val="00D45446"/>
    <w:rsid w:val="00D45E93"/>
    <w:rsid w:val="00D46367"/>
    <w:rsid w:val="00D47ED4"/>
    <w:rsid w:val="00D53822"/>
    <w:rsid w:val="00D54A17"/>
    <w:rsid w:val="00D557BD"/>
    <w:rsid w:val="00D5617E"/>
    <w:rsid w:val="00D56D90"/>
    <w:rsid w:val="00D603E6"/>
    <w:rsid w:val="00D60504"/>
    <w:rsid w:val="00D60764"/>
    <w:rsid w:val="00D60814"/>
    <w:rsid w:val="00D6227B"/>
    <w:rsid w:val="00D63144"/>
    <w:rsid w:val="00D63425"/>
    <w:rsid w:val="00D64479"/>
    <w:rsid w:val="00D64BF4"/>
    <w:rsid w:val="00D65493"/>
    <w:rsid w:val="00D66197"/>
    <w:rsid w:val="00D700FD"/>
    <w:rsid w:val="00D709D3"/>
    <w:rsid w:val="00D719E5"/>
    <w:rsid w:val="00D71F5B"/>
    <w:rsid w:val="00D72C09"/>
    <w:rsid w:val="00D72CC3"/>
    <w:rsid w:val="00D7486E"/>
    <w:rsid w:val="00D7609C"/>
    <w:rsid w:val="00D760D9"/>
    <w:rsid w:val="00D80C54"/>
    <w:rsid w:val="00D816FB"/>
    <w:rsid w:val="00D81901"/>
    <w:rsid w:val="00D81E5F"/>
    <w:rsid w:val="00D84332"/>
    <w:rsid w:val="00D846E6"/>
    <w:rsid w:val="00D92E41"/>
    <w:rsid w:val="00D9378C"/>
    <w:rsid w:val="00D948E0"/>
    <w:rsid w:val="00D94D0B"/>
    <w:rsid w:val="00D9730B"/>
    <w:rsid w:val="00DA0368"/>
    <w:rsid w:val="00DA1497"/>
    <w:rsid w:val="00DA345A"/>
    <w:rsid w:val="00DA560F"/>
    <w:rsid w:val="00DA6C2A"/>
    <w:rsid w:val="00DA7B21"/>
    <w:rsid w:val="00DB1579"/>
    <w:rsid w:val="00DB3613"/>
    <w:rsid w:val="00DB376C"/>
    <w:rsid w:val="00DB38BD"/>
    <w:rsid w:val="00DB4136"/>
    <w:rsid w:val="00DB55BB"/>
    <w:rsid w:val="00DB58A3"/>
    <w:rsid w:val="00DB6E04"/>
    <w:rsid w:val="00DC0101"/>
    <w:rsid w:val="00DC0674"/>
    <w:rsid w:val="00DC1CC9"/>
    <w:rsid w:val="00DC1EEE"/>
    <w:rsid w:val="00DC29C2"/>
    <w:rsid w:val="00DC4F02"/>
    <w:rsid w:val="00DC53B1"/>
    <w:rsid w:val="00DC6FEE"/>
    <w:rsid w:val="00DC783F"/>
    <w:rsid w:val="00DD02CA"/>
    <w:rsid w:val="00DD1E9F"/>
    <w:rsid w:val="00DD2B39"/>
    <w:rsid w:val="00DD2B9F"/>
    <w:rsid w:val="00DD3B44"/>
    <w:rsid w:val="00DD4D9C"/>
    <w:rsid w:val="00DD5824"/>
    <w:rsid w:val="00DD612C"/>
    <w:rsid w:val="00DD69B9"/>
    <w:rsid w:val="00DD6BBE"/>
    <w:rsid w:val="00DD765B"/>
    <w:rsid w:val="00DE0364"/>
    <w:rsid w:val="00DE0528"/>
    <w:rsid w:val="00DE05C0"/>
    <w:rsid w:val="00DE2C24"/>
    <w:rsid w:val="00DE439D"/>
    <w:rsid w:val="00DE5EB6"/>
    <w:rsid w:val="00DE7680"/>
    <w:rsid w:val="00DE7A84"/>
    <w:rsid w:val="00DF0973"/>
    <w:rsid w:val="00DF3419"/>
    <w:rsid w:val="00DF63D9"/>
    <w:rsid w:val="00DF6E93"/>
    <w:rsid w:val="00DF7694"/>
    <w:rsid w:val="00E00AA7"/>
    <w:rsid w:val="00E03131"/>
    <w:rsid w:val="00E0365A"/>
    <w:rsid w:val="00E03940"/>
    <w:rsid w:val="00E04968"/>
    <w:rsid w:val="00E04AFF"/>
    <w:rsid w:val="00E06D17"/>
    <w:rsid w:val="00E07275"/>
    <w:rsid w:val="00E072F9"/>
    <w:rsid w:val="00E116A0"/>
    <w:rsid w:val="00E117CE"/>
    <w:rsid w:val="00E124F6"/>
    <w:rsid w:val="00E12735"/>
    <w:rsid w:val="00E13C48"/>
    <w:rsid w:val="00E148C9"/>
    <w:rsid w:val="00E14C6A"/>
    <w:rsid w:val="00E1733D"/>
    <w:rsid w:val="00E201D4"/>
    <w:rsid w:val="00E22D60"/>
    <w:rsid w:val="00E23348"/>
    <w:rsid w:val="00E249B8"/>
    <w:rsid w:val="00E24B03"/>
    <w:rsid w:val="00E25FBA"/>
    <w:rsid w:val="00E27250"/>
    <w:rsid w:val="00E30088"/>
    <w:rsid w:val="00E305F2"/>
    <w:rsid w:val="00E3110C"/>
    <w:rsid w:val="00E31A16"/>
    <w:rsid w:val="00E3525C"/>
    <w:rsid w:val="00E35A60"/>
    <w:rsid w:val="00E35DE4"/>
    <w:rsid w:val="00E37769"/>
    <w:rsid w:val="00E37C52"/>
    <w:rsid w:val="00E41DF4"/>
    <w:rsid w:val="00E41FB6"/>
    <w:rsid w:val="00E424EC"/>
    <w:rsid w:val="00E432E1"/>
    <w:rsid w:val="00E43317"/>
    <w:rsid w:val="00E43C11"/>
    <w:rsid w:val="00E44F12"/>
    <w:rsid w:val="00E45266"/>
    <w:rsid w:val="00E47528"/>
    <w:rsid w:val="00E511EA"/>
    <w:rsid w:val="00E5256C"/>
    <w:rsid w:val="00E528DB"/>
    <w:rsid w:val="00E52BBF"/>
    <w:rsid w:val="00E52CBD"/>
    <w:rsid w:val="00E537DA"/>
    <w:rsid w:val="00E53E6B"/>
    <w:rsid w:val="00E55F00"/>
    <w:rsid w:val="00E56334"/>
    <w:rsid w:val="00E56A55"/>
    <w:rsid w:val="00E56F04"/>
    <w:rsid w:val="00E57703"/>
    <w:rsid w:val="00E57CD2"/>
    <w:rsid w:val="00E62B18"/>
    <w:rsid w:val="00E64854"/>
    <w:rsid w:val="00E64938"/>
    <w:rsid w:val="00E65456"/>
    <w:rsid w:val="00E65A25"/>
    <w:rsid w:val="00E65B01"/>
    <w:rsid w:val="00E6633E"/>
    <w:rsid w:val="00E66843"/>
    <w:rsid w:val="00E70FA5"/>
    <w:rsid w:val="00E71A09"/>
    <w:rsid w:val="00E74F3A"/>
    <w:rsid w:val="00E7566A"/>
    <w:rsid w:val="00E75A7F"/>
    <w:rsid w:val="00E762F7"/>
    <w:rsid w:val="00E7727D"/>
    <w:rsid w:val="00E77FE4"/>
    <w:rsid w:val="00E8081B"/>
    <w:rsid w:val="00E80A3B"/>
    <w:rsid w:val="00E80C7F"/>
    <w:rsid w:val="00E814CC"/>
    <w:rsid w:val="00E82393"/>
    <w:rsid w:val="00E82D93"/>
    <w:rsid w:val="00E85381"/>
    <w:rsid w:val="00E87C1E"/>
    <w:rsid w:val="00E91324"/>
    <w:rsid w:val="00E9142F"/>
    <w:rsid w:val="00E9260F"/>
    <w:rsid w:val="00E94F6C"/>
    <w:rsid w:val="00E9501D"/>
    <w:rsid w:val="00E9520E"/>
    <w:rsid w:val="00E957D4"/>
    <w:rsid w:val="00E9719E"/>
    <w:rsid w:val="00E9761B"/>
    <w:rsid w:val="00E97AED"/>
    <w:rsid w:val="00EA0E1C"/>
    <w:rsid w:val="00EA2229"/>
    <w:rsid w:val="00EA36B4"/>
    <w:rsid w:val="00EA4D1C"/>
    <w:rsid w:val="00EA625C"/>
    <w:rsid w:val="00EB245E"/>
    <w:rsid w:val="00EB321D"/>
    <w:rsid w:val="00EB42CC"/>
    <w:rsid w:val="00EB43F4"/>
    <w:rsid w:val="00EB4AB2"/>
    <w:rsid w:val="00EB6A4F"/>
    <w:rsid w:val="00EB6B02"/>
    <w:rsid w:val="00EB6CEC"/>
    <w:rsid w:val="00EC11ED"/>
    <w:rsid w:val="00EC142F"/>
    <w:rsid w:val="00EC27DA"/>
    <w:rsid w:val="00EC46CD"/>
    <w:rsid w:val="00EC7881"/>
    <w:rsid w:val="00ED4445"/>
    <w:rsid w:val="00ED4E29"/>
    <w:rsid w:val="00ED73F3"/>
    <w:rsid w:val="00ED7772"/>
    <w:rsid w:val="00ED7808"/>
    <w:rsid w:val="00EE3FF6"/>
    <w:rsid w:val="00EE5620"/>
    <w:rsid w:val="00EE5708"/>
    <w:rsid w:val="00EE6238"/>
    <w:rsid w:val="00EF0C1A"/>
    <w:rsid w:val="00EF10B2"/>
    <w:rsid w:val="00EF12A2"/>
    <w:rsid w:val="00EF41C6"/>
    <w:rsid w:val="00EF4B8F"/>
    <w:rsid w:val="00EF54F8"/>
    <w:rsid w:val="00EF7A19"/>
    <w:rsid w:val="00F001CA"/>
    <w:rsid w:val="00F01D99"/>
    <w:rsid w:val="00F03404"/>
    <w:rsid w:val="00F043B4"/>
    <w:rsid w:val="00F0494F"/>
    <w:rsid w:val="00F06A0E"/>
    <w:rsid w:val="00F10DA8"/>
    <w:rsid w:val="00F11268"/>
    <w:rsid w:val="00F13320"/>
    <w:rsid w:val="00F13510"/>
    <w:rsid w:val="00F13979"/>
    <w:rsid w:val="00F15719"/>
    <w:rsid w:val="00F16BB2"/>
    <w:rsid w:val="00F171A8"/>
    <w:rsid w:val="00F1735D"/>
    <w:rsid w:val="00F20255"/>
    <w:rsid w:val="00F205D2"/>
    <w:rsid w:val="00F209F0"/>
    <w:rsid w:val="00F211DF"/>
    <w:rsid w:val="00F23146"/>
    <w:rsid w:val="00F231E7"/>
    <w:rsid w:val="00F24730"/>
    <w:rsid w:val="00F252AA"/>
    <w:rsid w:val="00F256C6"/>
    <w:rsid w:val="00F25B74"/>
    <w:rsid w:val="00F26378"/>
    <w:rsid w:val="00F2720E"/>
    <w:rsid w:val="00F27445"/>
    <w:rsid w:val="00F31D09"/>
    <w:rsid w:val="00F31E52"/>
    <w:rsid w:val="00F3206B"/>
    <w:rsid w:val="00F3327F"/>
    <w:rsid w:val="00F3565A"/>
    <w:rsid w:val="00F3630F"/>
    <w:rsid w:val="00F375BD"/>
    <w:rsid w:val="00F37DA2"/>
    <w:rsid w:val="00F400F0"/>
    <w:rsid w:val="00F4107A"/>
    <w:rsid w:val="00F411CF"/>
    <w:rsid w:val="00F41C93"/>
    <w:rsid w:val="00F43A71"/>
    <w:rsid w:val="00F47D2C"/>
    <w:rsid w:val="00F5005B"/>
    <w:rsid w:val="00F512A9"/>
    <w:rsid w:val="00F5177C"/>
    <w:rsid w:val="00F519B2"/>
    <w:rsid w:val="00F51EFA"/>
    <w:rsid w:val="00F528BA"/>
    <w:rsid w:val="00F5325E"/>
    <w:rsid w:val="00F545CD"/>
    <w:rsid w:val="00F54A72"/>
    <w:rsid w:val="00F57BD1"/>
    <w:rsid w:val="00F60895"/>
    <w:rsid w:val="00F61C52"/>
    <w:rsid w:val="00F62384"/>
    <w:rsid w:val="00F62EB7"/>
    <w:rsid w:val="00F64F7A"/>
    <w:rsid w:val="00F668BF"/>
    <w:rsid w:val="00F714BA"/>
    <w:rsid w:val="00F727E4"/>
    <w:rsid w:val="00F72CD9"/>
    <w:rsid w:val="00F74633"/>
    <w:rsid w:val="00F74CC8"/>
    <w:rsid w:val="00F74D63"/>
    <w:rsid w:val="00F74DB1"/>
    <w:rsid w:val="00F75575"/>
    <w:rsid w:val="00F75C50"/>
    <w:rsid w:val="00F76291"/>
    <w:rsid w:val="00F76675"/>
    <w:rsid w:val="00F7697F"/>
    <w:rsid w:val="00F76A94"/>
    <w:rsid w:val="00F804C5"/>
    <w:rsid w:val="00F80712"/>
    <w:rsid w:val="00F81EC5"/>
    <w:rsid w:val="00F826E1"/>
    <w:rsid w:val="00F828AF"/>
    <w:rsid w:val="00F84938"/>
    <w:rsid w:val="00F856C8"/>
    <w:rsid w:val="00F85E4E"/>
    <w:rsid w:val="00F866F9"/>
    <w:rsid w:val="00F90ECC"/>
    <w:rsid w:val="00F9252C"/>
    <w:rsid w:val="00F92D7A"/>
    <w:rsid w:val="00F92F07"/>
    <w:rsid w:val="00F92F75"/>
    <w:rsid w:val="00F958A4"/>
    <w:rsid w:val="00F968BC"/>
    <w:rsid w:val="00F96FFE"/>
    <w:rsid w:val="00FA0E2E"/>
    <w:rsid w:val="00FA7564"/>
    <w:rsid w:val="00FB013A"/>
    <w:rsid w:val="00FB0581"/>
    <w:rsid w:val="00FB0E8F"/>
    <w:rsid w:val="00FB14A0"/>
    <w:rsid w:val="00FB3DC9"/>
    <w:rsid w:val="00FB46D1"/>
    <w:rsid w:val="00FB51E8"/>
    <w:rsid w:val="00FB7ACB"/>
    <w:rsid w:val="00FC0C60"/>
    <w:rsid w:val="00FC1A6B"/>
    <w:rsid w:val="00FC26A2"/>
    <w:rsid w:val="00FC2814"/>
    <w:rsid w:val="00FC3091"/>
    <w:rsid w:val="00FC37CE"/>
    <w:rsid w:val="00FC3964"/>
    <w:rsid w:val="00FC3FB3"/>
    <w:rsid w:val="00FC5327"/>
    <w:rsid w:val="00FC7F48"/>
    <w:rsid w:val="00FC7F4A"/>
    <w:rsid w:val="00FD0BB7"/>
    <w:rsid w:val="00FD2BF0"/>
    <w:rsid w:val="00FD3A7D"/>
    <w:rsid w:val="00FD3D20"/>
    <w:rsid w:val="00FD3F06"/>
    <w:rsid w:val="00FD55C0"/>
    <w:rsid w:val="00FD5CF4"/>
    <w:rsid w:val="00FD7FD8"/>
    <w:rsid w:val="00FE09C7"/>
    <w:rsid w:val="00FE0D19"/>
    <w:rsid w:val="00FE41B7"/>
    <w:rsid w:val="00FE469B"/>
    <w:rsid w:val="00FE504D"/>
    <w:rsid w:val="00FE51CF"/>
    <w:rsid w:val="00FE6257"/>
    <w:rsid w:val="00FE6D03"/>
    <w:rsid w:val="00FE7063"/>
    <w:rsid w:val="00FE717C"/>
    <w:rsid w:val="00FF1AF3"/>
    <w:rsid w:val="00FF2197"/>
    <w:rsid w:val="00FF30BB"/>
    <w:rsid w:val="00FF38C8"/>
    <w:rsid w:val="00FF39EF"/>
    <w:rsid w:val="00FF4885"/>
    <w:rsid w:val="00FF4FB0"/>
    <w:rsid w:val="00FF6AAA"/>
    <w:rsid w:val="00FF6B09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BF893"/>
  <w15:docId w15:val="{9C3FA5FE-5FB3-4414-8343-0FAAB8B2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DC"/>
    <w:pPr>
      <w:spacing w:after="200" w:line="276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337E6C"/>
    <w:pPr>
      <w:keepNext/>
      <w:spacing w:after="0" w:line="240" w:lineRule="auto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04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33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2657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43C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43CE6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2013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37E6C"/>
    <w:rPr>
      <w:sz w:val="28"/>
      <w:szCs w:val="24"/>
    </w:rPr>
  </w:style>
  <w:style w:type="paragraph" w:styleId="a8">
    <w:name w:val="Body Text"/>
    <w:basedOn w:val="a"/>
    <w:link w:val="a9"/>
    <w:rsid w:val="00337E6C"/>
    <w:pPr>
      <w:spacing w:after="0" w:line="240" w:lineRule="auto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337E6C"/>
    <w:rPr>
      <w:sz w:val="28"/>
      <w:szCs w:val="24"/>
    </w:rPr>
  </w:style>
  <w:style w:type="paragraph" w:styleId="aa">
    <w:name w:val="Normal (Web)"/>
    <w:basedOn w:val="a"/>
    <w:uiPriority w:val="99"/>
    <w:unhideWhenUsed/>
    <w:rsid w:val="007E7A91"/>
    <w:pPr>
      <w:spacing w:after="115" w:line="384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2021-12-29T12:35:00Z</cp:lastPrinted>
  <dcterms:created xsi:type="dcterms:W3CDTF">2021-12-29T12:32:00Z</dcterms:created>
  <dcterms:modified xsi:type="dcterms:W3CDTF">2021-12-29T12:35:00Z</dcterms:modified>
</cp:coreProperties>
</file>